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237"/>
      </w:tblGrid>
      <w:tr w:rsidR="004A660B" w14:paraId="07CDD0CE" w14:textId="77777777" w:rsidTr="00261E7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64" w:type="dxa"/>
            <w:vAlign w:val="center"/>
          </w:tcPr>
          <w:p w14:paraId="16386308" w14:textId="77777777" w:rsidR="004A660B" w:rsidRDefault="00946A88" w:rsidP="004A660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</w:t>
            </w:r>
            <w:r w:rsidR="004A660B">
              <w:rPr>
                <w:rFonts w:ascii="Arial" w:hAnsi="Arial"/>
                <w:sz w:val="20"/>
              </w:rPr>
              <w:t>namn</w:t>
            </w:r>
          </w:p>
        </w:tc>
        <w:tc>
          <w:tcPr>
            <w:tcW w:w="6237" w:type="dxa"/>
            <w:vAlign w:val="center"/>
          </w:tcPr>
          <w:p w14:paraId="0C3BD84A" w14:textId="77777777" w:rsidR="004A660B" w:rsidRDefault="004A660B" w:rsidP="004A660B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  <w:p w14:paraId="6EE55311" w14:textId="77777777" w:rsidR="004E2F44" w:rsidRDefault="004E2F44" w:rsidP="004A660B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  <w:p w14:paraId="6EB09840" w14:textId="77777777" w:rsidR="004E2F44" w:rsidRDefault="004E2F44" w:rsidP="004A660B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</w:p>
        </w:tc>
      </w:tr>
    </w:tbl>
    <w:p w14:paraId="7DD0248E" w14:textId="77777777" w:rsidR="0034409A" w:rsidRDefault="0034409A" w:rsidP="0061235C">
      <w:pPr>
        <w:pStyle w:val="Rubrik3"/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495"/>
        <w:gridCol w:w="1348"/>
        <w:gridCol w:w="1665"/>
        <w:gridCol w:w="3013"/>
      </w:tblGrid>
      <w:tr w:rsidR="004E2F44" w:rsidRPr="00A859EA" w14:paraId="2396C6AC" w14:textId="77777777" w:rsidTr="007B703E">
        <w:tc>
          <w:tcPr>
            <w:tcW w:w="9039" w:type="dxa"/>
            <w:gridSpan w:val="5"/>
          </w:tcPr>
          <w:p w14:paraId="351764DB" w14:textId="77777777" w:rsidR="004E2F44" w:rsidRPr="00A859EA" w:rsidRDefault="004E2F44" w:rsidP="007B703E">
            <w:pPr>
              <w:rPr>
                <w:rFonts w:ascii="Arial" w:hAnsi="Arial" w:cs="Arial"/>
                <w:sz w:val="20"/>
                <w:szCs w:val="22"/>
              </w:rPr>
            </w:pPr>
            <w:bookmarkStart w:id="0" w:name="_Toc66580978"/>
            <w:bookmarkStart w:id="1" w:name="_Toc68314405"/>
            <w:bookmarkStart w:id="2" w:name="_Toc66580980"/>
            <w:bookmarkStart w:id="3" w:name="_Toc68314407"/>
            <w:r w:rsidRPr="00A859EA">
              <w:rPr>
                <w:rFonts w:ascii="Arial" w:hAnsi="Arial" w:cs="Arial"/>
                <w:sz w:val="20"/>
                <w:szCs w:val="22"/>
              </w:rPr>
              <w:t>Bakgrund</w:t>
            </w:r>
            <w:bookmarkEnd w:id="2"/>
            <w:bookmarkEnd w:id="3"/>
          </w:p>
          <w:p w14:paraId="5D84F668" w14:textId="77777777" w:rsidR="004E2F44" w:rsidRPr="00F8636A" w:rsidRDefault="004E2F44" w:rsidP="007B703E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 xml:space="preserve">Beskrivning av bakgrunden till projektet, </w:t>
            </w:r>
            <w:r>
              <w:rPr>
                <w:rFonts w:ascii="Calibri" w:hAnsi="Calibri"/>
                <w:color w:val="1F497D"/>
                <w:sz w:val="18"/>
                <w:szCs w:val="18"/>
              </w:rPr>
              <w:t xml:space="preserve">den ursprungliga idén </w:t>
            </w: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 xml:space="preserve">med </w:t>
            </w:r>
            <w:r>
              <w:rPr>
                <w:rFonts w:ascii="Calibri" w:hAnsi="Calibri"/>
                <w:color w:val="1F497D"/>
                <w:sz w:val="18"/>
                <w:szCs w:val="18"/>
              </w:rPr>
              <w:t xml:space="preserve">att projektet ska genomföras. Försök att beskriva </w:t>
            </w: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>koppling</w:t>
            </w:r>
            <w:r>
              <w:rPr>
                <w:rFonts w:ascii="Calibri" w:hAnsi="Calibri"/>
                <w:color w:val="1F497D"/>
                <w:sz w:val="18"/>
                <w:szCs w:val="18"/>
              </w:rPr>
              <w:t>en</w:t>
            </w: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 xml:space="preserve"> till målet och </w:t>
            </w:r>
            <w:r>
              <w:rPr>
                <w:rFonts w:ascii="Calibri" w:hAnsi="Calibri"/>
                <w:color w:val="1F497D"/>
                <w:sz w:val="18"/>
                <w:szCs w:val="18"/>
              </w:rPr>
              <w:t xml:space="preserve">affärsnyttan, samt </w:t>
            </w: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 xml:space="preserve">eventuella kopplingar till andra närliggande projekt. </w:t>
            </w:r>
          </w:p>
          <w:p w14:paraId="50EDCD3F" w14:textId="77777777" w:rsidR="004E2F44" w:rsidRDefault="004E2F44" w:rsidP="007B7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E7BF14" w14:textId="77777777" w:rsidR="004E2F44" w:rsidRDefault="004E2F44" w:rsidP="007B7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9A5043" w14:textId="77777777" w:rsidR="004E2F44" w:rsidRDefault="004E2F44" w:rsidP="007B7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05E6B2" w14:textId="77777777" w:rsidR="004E2F44" w:rsidRDefault="004E2F44" w:rsidP="007B7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6FF1AA" w14:textId="77777777" w:rsidR="004E2F44" w:rsidRPr="00A859EA" w:rsidRDefault="004E2F44" w:rsidP="007B7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F44" w:rsidRPr="00A859EA" w14:paraId="2EF01990" w14:textId="77777777" w:rsidTr="007B703E">
        <w:tc>
          <w:tcPr>
            <w:tcW w:w="9039" w:type="dxa"/>
            <w:gridSpan w:val="5"/>
          </w:tcPr>
          <w:p w14:paraId="6A508C00" w14:textId="77777777" w:rsidR="004E2F44" w:rsidRPr="00A859EA" w:rsidRDefault="004E2F44" w:rsidP="007B703E">
            <w:pPr>
              <w:rPr>
                <w:rFonts w:ascii="Arial" w:hAnsi="Arial" w:cs="Arial"/>
                <w:sz w:val="20"/>
                <w:szCs w:val="22"/>
              </w:rPr>
            </w:pPr>
            <w:r w:rsidRPr="00A859EA">
              <w:rPr>
                <w:rFonts w:ascii="Arial" w:hAnsi="Arial" w:cs="Arial"/>
                <w:sz w:val="20"/>
                <w:szCs w:val="22"/>
              </w:rPr>
              <w:t xml:space="preserve">Syfte </w:t>
            </w:r>
          </w:p>
          <w:p w14:paraId="2F17BBD6" w14:textId="77777777" w:rsidR="004E2F44" w:rsidRPr="00F8636A" w:rsidRDefault="004E2F44" w:rsidP="007B703E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>Den effekt som projektet förväntas skapa, det vill säga varför det är viktigt att projekte</w:t>
            </w:r>
            <w:r>
              <w:rPr>
                <w:rFonts w:ascii="Calibri" w:hAnsi="Calibri"/>
                <w:color w:val="1F497D"/>
                <w:sz w:val="18"/>
                <w:szCs w:val="18"/>
              </w:rPr>
              <w:t>t ska genomföras.</w:t>
            </w: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 xml:space="preserve"> </w:t>
            </w:r>
          </w:p>
          <w:p w14:paraId="3C8DC06F" w14:textId="77777777" w:rsidR="004E2F44" w:rsidRDefault="004E2F44" w:rsidP="007B7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1C24F0" w14:textId="77777777" w:rsidR="004E2F44" w:rsidRDefault="004E2F44" w:rsidP="007B7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C1D105" w14:textId="77777777" w:rsidR="004E2F44" w:rsidRDefault="004E2F44" w:rsidP="007B7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7C91BE" w14:textId="77777777" w:rsidR="004E2F44" w:rsidRPr="00A859EA" w:rsidRDefault="004E2F44" w:rsidP="007B7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F44" w:rsidRPr="00A859EA" w14:paraId="1F3F8E78" w14:textId="77777777" w:rsidTr="007B703E">
        <w:tc>
          <w:tcPr>
            <w:tcW w:w="9039" w:type="dxa"/>
            <w:gridSpan w:val="5"/>
          </w:tcPr>
          <w:p w14:paraId="4C1186BF" w14:textId="77777777" w:rsidR="004E2F44" w:rsidRPr="00A859EA" w:rsidRDefault="004E2F44" w:rsidP="007B703E">
            <w:pPr>
              <w:rPr>
                <w:rFonts w:ascii="Arial" w:hAnsi="Arial" w:cs="Arial"/>
                <w:sz w:val="20"/>
                <w:szCs w:val="22"/>
              </w:rPr>
            </w:pPr>
            <w:r w:rsidRPr="00A859EA">
              <w:rPr>
                <w:rFonts w:ascii="Arial" w:hAnsi="Arial" w:cs="Arial"/>
                <w:sz w:val="20"/>
                <w:szCs w:val="22"/>
              </w:rPr>
              <w:t>Mål</w:t>
            </w:r>
          </w:p>
          <w:p w14:paraId="576B3AA2" w14:textId="77777777" w:rsidR="004E2F44" w:rsidRPr="00F8636A" w:rsidRDefault="004E2F44" w:rsidP="007B703E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>Resultatet projektet ska leverera, dvs. vad som ska vara uppnått</w:t>
            </w:r>
            <w:r>
              <w:rPr>
                <w:rFonts w:ascii="Calibri" w:hAnsi="Calibri"/>
                <w:color w:val="1F497D"/>
                <w:sz w:val="18"/>
                <w:szCs w:val="18"/>
              </w:rPr>
              <w:t xml:space="preserve"> när projektet är genomfört</w:t>
            </w:r>
            <w:r w:rsidRPr="00F8636A">
              <w:rPr>
                <w:rFonts w:ascii="Calibri" w:hAnsi="Calibri"/>
                <w:color w:val="1F497D"/>
                <w:sz w:val="18"/>
                <w:szCs w:val="18"/>
              </w:rPr>
              <w:t xml:space="preserve">. </w:t>
            </w:r>
          </w:p>
          <w:p w14:paraId="47B52C3F" w14:textId="77777777" w:rsidR="004E2F44" w:rsidRDefault="004E2F44" w:rsidP="007B7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6F4D19" w14:textId="77777777" w:rsidR="004E2F44" w:rsidRDefault="004E2F44" w:rsidP="007B7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D7440" w14:textId="77777777" w:rsidR="004E2F44" w:rsidRDefault="004E2F44" w:rsidP="007B7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18F9F" w14:textId="77777777" w:rsidR="004E2F44" w:rsidRPr="00A859EA" w:rsidRDefault="004E2F44" w:rsidP="007B7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F44" w:rsidRPr="00A859EA" w14:paraId="20ADDD8A" w14:textId="77777777" w:rsidTr="007B703E">
        <w:tc>
          <w:tcPr>
            <w:tcW w:w="9039" w:type="dxa"/>
            <w:gridSpan w:val="5"/>
          </w:tcPr>
          <w:p w14:paraId="644964EA" w14:textId="77777777" w:rsidR="004E2F44" w:rsidRPr="00A859EA" w:rsidRDefault="004E2F44" w:rsidP="007B703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Tidsram</w:t>
            </w:r>
          </w:p>
          <w:p w14:paraId="6EB13E3F" w14:textId="77777777" w:rsidR="004E2F44" w:rsidRPr="007B703E" w:rsidRDefault="004E2F44" w:rsidP="007B703E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color w:val="1F497D"/>
                <w:sz w:val="18"/>
                <w:szCs w:val="18"/>
              </w:rPr>
              <w:t xml:space="preserve">När projektet är planerat att starta respektive avslutas. </w:t>
            </w:r>
          </w:p>
        </w:tc>
      </w:tr>
      <w:tr w:rsidR="007B703E" w:rsidRPr="00A859EA" w14:paraId="458B28F0" w14:textId="77777777" w:rsidTr="00F75518">
        <w:tc>
          <w:tcPr>
            <w:tcW w:w="4361" w:type="dxa"/>
            <w:gridSpan w:val="3"/>
          </w:tcPr>
          <w:p w14:paraId="4918CB47" w14:textId="77777777" w:rsidR="007B703E" w:rsidRPr="007B703E" w:rsidRDefault="007B703E" w:rsidP="007B703E">
            <w:pPr>
              <w:rPr>
                <w:rFonts w:ascii="Arial" w:hAnsi="Arial" w:cs="Arial"/>
                <w:sz w:val="18"/>
                <w:szCs w:val="22"/>
              </w:rPr>
            </w:pPr>
            <w:r w:rsidRPr="007B703E">
              <w:rPr>
                <w:rFonts w:ascii="Arial" w:hAnsi="Arial" w:cs="Arial"/>
                <w:sz w:val="18"/>
                <w:szCs w:val="22"/>
              </w:rPr>
              <w:t>Start</w:t>
            </w:r>
          </w:p>
          <w:p w14:paraId="573B3BF5" w14:textId="77777777" w:rsidR="007B703E" w:rsidRDefault="007B703E" w:rsidP="007B703E">
            <w:pPr>
              <w:rPr>
                <w:rFonts w:ascii="Arial" w:hAnsi="Arial" w:cs="Arial"/>
                <w:sz w:val="20"/>
                <w:szCs w:val="22"/>
              </w:rPr>
            </w:pPr>
          </w:p>
          <w:p w14:paraId="167805B1" w14:textId="77777777" w:rsidR="007B703E" w:rsidRDefault="007B703E" w:rsidP="007B703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157F090E" w14:textId="77777777" w:rsidR="007B703E" w:rsidRDefault="007B703E" w:rsidP="007B703E">
            <w:pPr>
              <w:rPr>
                <w:rFonts w:ascii="Arial" w:hAnsi="Arial" w:cs="Arial"/>
                <w:sz w:val="20"/>
                <w:szCs w:val="22"/>
              </w:rPr>
            </w:pPr>
            <w:r w:rsidRPr="007B703E">
              <w:rPr>
                <w:rFonts w:ascii="Arial" w:hAnsi="Arial" w:cs="Arial"/>
                <w:sz w:val="18"/>
                <w:szCs w:val="22"/>
              </w:rPr>
              <w:t>Stopp</w:t>
            </w:r>
          </w:p>
        </w:tc>
      </w:tr>
      <w:tr w:rsidR="004E2F44" w:rsidRPr="00A859EA" w14:paraId="164ED2AE" w14:textId="77777777" w:rsidTr="007B703E">
        <w:tc>
          <w:tcPr>
            <w:tcW w:w="9039" w:type="dxa"/>
            <w:gridSpan w:val="5"/>
          </w:tcPr>
          <w:p w14:paraId="06AE6AA3" w14:textId="77777777" w:rsidR="004E2F44" w:rsidRPr="00A859EA" w:rsidRDefault="004E2F44" w:rsidP="007B703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Budget</w:t>
            </w:r>
          </w:p>
          <w:p w14:paraId="6C3DB4D2" w14:textId="77777777" w:rsidR="004E2F44" w:rsidRPr="007B703E" w:rsidRDefault="004E2F44" w:rsidP="007B703E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color w:val="1F497D"/>
                <w:sz w:val="18"/>
                <w:szCs w:val="18"/>
              </w:rPr>
              <w:t xml:space="preserve">Vad projektet får kosta. Kan uttryckas både i pengar och arbetstid. </w:t>
            </w:r>
          </w:p>
        </w:tc>
      </w:tr>
      <w:tr w:rsidR="00F75518" w:rsidRPr="00A859EA" w14:paraId="66849C50" w14:textId="77777777" w:rsidTr="00F75518">
        <w:tc>
          <w:tcPr>
            <w:tcW w:w="4361" w:type="dxa"/>
            <w:gridSpan w:val="3"/>
          </w:tcPr>
          <w:p w14:paraId="68F51063" w14:textId="77777777" w:rsidR="007B703E" w:rsidRPr="007B703E" w:rsidRDefault="007B703E" w:rsidP="007B703E">
            <w:pPr>
              <w:rPr>
                <w:rFonts w:ascii="Arial" w:hAnsi="Arial" w:cs="Arial"/>
                <w:sz w:val="18"/>
                <w:szCs w:val="22"/>
              </w:rPr>
            </w:pPr>
            <w:r w:rsidRPr="007B703E">
              <w:rPr>
                <w:rFonts w:ascii="Arial" w:hAnsi="Arial" w:cs="Arial"/>
                <w:sz w:val="18"/>
                <w:szCs w:val="22"/>
              </w:rPr>
              <w:t>Pengar</w:t>
            </w:r>
          </w:p>
          <w:p w14:paraId="1C828221" w14:textId="77777777" w:rsidR="007B703E" w:rsidRDefault="007B703E" w:rsidP="007B703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55C6EF7F" w14:textId="77777777" w:rsidR="007B703E" w:rsidRPr="007B703E" w:rsidRDefault="007B703E" w:rsidP="007B703E">
            <w:pPr>
              <w:rPr>
                <w:rFonts w:ascii="Arial" w:hAnsi="Arial" w:cs="Arial"/>
                <w:sz w:val="18"/>
                <w:szCs w:val="22"/>
              </w:rPr>
            </w:pPr>
            <w:r w:rsidRPr="007B703E">
              <w:rPr>
                <w:rFonts w:ascii="Arial" w:hAnsi="Arial" w:cs="Arial"/>
                <w:sz w:val="18"/>
                <w:szCs w:val="22"/>
              </w:rPr>
              <w:t>Arbetstid</w:t>
            </w:r>
          </w:p>
          <w:p w14:paraId="4BDECE3A" w14:textId="77777777" w:rsidR="007B703E" w:rsidRDefault="007B703E" w:rsidP="007B703E">
            <w:pPr>
              <w:rPr>
                <w:rFonts w:ascii="Arial" w:hAnsi="Arial" w:cs="Arial"/>
                <w:sz w:val="20"/>
                <w:szCs w:val="22"/>
              </w:rPr>
            </w:pPr>
          </w:p>
          <w:p w14:paraId="3D9A60E9" w14:textId="77777777" w:rsidR="007B703E" w:rsidRDefault="007B703E" w:rsidP="007B703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E2F44" w:rsidRPr="00A859EA" w14:paraId="71FB2BEB" w14:textId="77777777" w:rsidTr="007B703E">
        <w:tc>
          <w:tcPr>
            <w:tcW w:w="9039" w:type="dxa"/>
            <w:gridSpan w:val="5"/>
          </w:tcPr>
          <w:p w14:paraId="086DA8D2" w14:textId="77777777" w:rsidR="004E2F44" w:rsidRDefault="004E2F44" w:rsidP="007B703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Prioritering</w:t>
            </w:r>
          </w:p>
          <w:p w14:paraId="71F22826" w14:textId="77777777" w:rsidR="004E2F44" w:rsidRPr="007B703E" w:rsidRDefault="004E2F44" w:rsidP="00261E7F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color w:val="1F497D"/>
                <w:sz w:val="18"/>
                <w:szCs w:val="18"/>
              </w:rPr>
              <w:t>Vad är viktigast –</w:t>
            </w:r>
            <w:r w:rsidR="00261E7F">
              <w:rPr>
                <w:rFonts w:ascii="Calibri" w:hAnsi="Calibri"/>
                <w:color w:val="1F497D"/>
                <w:sz w:val="18"/>
                <w:szCs w:val="18"/>
              </w:rPr>
              <w:t xml:space="preserve"> kvaliteten, </w:t>
            </w:r>
            <w:r>
              <w:rPr>
                <w:rFonts w:ascii="Calibri" w:hAnsi="Calibri"/>
                <w:color w:val="1F497D"/>
                <w:sz w:val="18"/>
                <w:szCs w:val="18"/>
              </w:rPr>
              <w:t xml:space="preserve">tiden eller </w:t>
            </w:r>
            <w:r w:rsidR="00261E7F">
              <w:rPr>
                <w:rFonts w:ascii="Calibri" w:hAnsi="Calibri"/>
                <w:color w:val="1F497D"/>
                <w:sz w:val="18"/>
                <w:szCs w:val="18"/>
              </w:rPr>
              <w:t>resurserna</w:t>
            </w:r>
            <w:r>
              <w:rPr>
                <w:rFonts w:ascii="Calibri" w:hAnsi="Calibri"/>
                <w:color w:val="1F497D"/>
                <w:sz w:val="18"/>
                <w:szCs w:val="18"/>
              </w:rPr>
              <w:t>?</w:t>
            </w:r>
          </w:p>
        </w:tc>
      </w:tr>
      <w:tr w:rsidR="007B703E" w:rsidRPr="00A859EA" w14:paraId="60999AC4" w14:textId="77777777" w:rsidTr="007B703E">
        <w:tc>
          <w:tcPr>
            <w:tcW w:w="3013" w:type="dxa"/>
            <w:gridSpan w:val="2"/>
          </w:tcPr>
          <w:p w14:paraId="4BD0C8C9" w14:textId="77777777" w:rsidR="007B703E" w:rsidRPr="00261E7F" w:rsidRDefault="007B703E" w:rsidP="007B703E">
            <w:pPr>
              <w:rPr>
                <w:rFonts w:ascii="Arial" w:hAnsi="Arial" w:cs="Arial"/>
                <w:sz w:val="18"/>
                <w:szCs w:val="22"/>
              </w:rPr>
            </w:pPr>
            <w:r w:rsidRPr="00261E7F">
              <w:rPr>
                <w:rFonts w:ascii="Arial" w:hAnsi="Arial" w:cs="Arial"/>
                <w:sz w:val="18"/>
                <w:szCs w:val="22"/>
              </w:rPr>
              <w:t>Kvalitet</w:t>
            </w:r>
          </w:p>
          <w:p w14:paraId="23B3AEF2" w14:textId="77777777" w:rsidR="007B703E" w:rsidRDefault="007B703E" w:rsidP="00261E7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Calibri" w:hAnsi="Calibri"/>
                <w:color w:val="1F497D"/>
                <w:sz w:val="18"/>
                <w:szCs w:val="18"/>
              </w:rPr>
              <w:t>Resultatet</w:t>
            </w:r>
            <w:r w:rsidR="00261E7F">
              <w:rPr>
                <w:rFonts w:ascii="Calibri" w:hAnsi="Calibri"/>
                <w:color w:val="1F497D"/>
                <w:sz w:val="18"/>
                <w:szCs w:val="18"/>
              </w:rPr>
              <w:t xml:space="preserve"> – vad som ska levereras.</w:t>
            </w:r>
          </w:p>
        </w:tc>
        <w:tc>
          <w:tcPr>
            <w:tcW w:w="3013" w:type="dxa"/>
            <w:gridSpan w:val="2"/>
          </w:tcPr>
          <w:p w14:paraId="3F4B5148" w14:textId="77777777" w:rsidR="007B703E" w:rsidRPr="00261E7F" w:rsidRDefault="007B703E" w:rsidP="007B703E">
            <w:pPr>
              <w:rPr>
                <w:rFonts w:ascii="Arial" w:hAnsi="Arial" w:cs="Arial"/>
                <w:sz w:val="18"/>
                <w:szCs w:val="22"/>
              </w:rPr>
            </w:pPr>
            <w:r w:rsidRPr="00261E7F">
              <w:rPr>
                <w:rFonts w:ascii="Arial" w:hAnsi="Arial" w:cs="Arial"/>
                <w:sz w:val="18"/>
                <w:szCs w:val="22"/>
              </w:rPr>
              <w:t>Tid</w:t>
            </w:r>
          </w:p>
          <w:p w14:paraId="477A090E" w14:textId="77777777" w:rsidR="007B703E" w:rsidRDefault="00261E7F" w:rsidP="007B703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Calibri" w:hAnsi="Calibri"/>
                <w:color w:val="1F497D"/>
                <w:sz w:val="18"/>
                <w:szCs w:val="18"/>
              </w:rPr>
              <w:t>Leveranstid – när det ska vara klart.</w:t>
            </w:r>
          </w:p>
        </w:tc>
        <w:tc>
          <w:tcPr>
            <w:tcW w:w="3013" w:type="dxa"/>
          </w:tcPr>
          <w:p w14:paraId="2FBA2605" w14:textId="77777777" w:rsidR="007B703E" w:rsidRPr="00261E7F" w:rsidRDefault="007B703E" w:rsidP="007B703E">
            <w:pPr>
              <w:rPr>
                <w:rFonts w:ascii="Arial" w:hAnsi="Arial" w:cs="Arial"/>
                <w:sz w:val="18"/>
                <w:szCs w:val="22"/>
              </w:rPr>
            </w:pPr>
            <w:r w:rsidRPr="00261E7F">
              <w:rPr>
                <w:rFonts w:ascii="Arial" w:hAnsi="Arial" w:cs="Arial"/>
                <w:sz w:val="18"/>
                <w:szCs w:val="22"/>
              </w:rPr>
              <w:t>Resurs</w:t>
            </w:r>
          </w:p>
          <w:p w14:paraId="13514FAE" w14:textId="77777777" w:rsidR="007B703E" w:rsidRDefault="00261E7F" w:rsidP="007B703E">
            <w:pPr>
              <w:rPr>
                <w:rFonts w:ascii="Calibri" w:hAnsi="Calibri"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color w:val="1F497D"/>
                <w:sz w:val="18"/>
                <w:szCs w:val="18"/>
              </w:rPr>
              <w:t>Vad det får kosta i pengar och arbetstid.</w:t>
            </w:r>
          </w:p>
          <w:p w14:paraId="316A9317" w14:textId="77777777" w:rsidR="00261E7F" w:rsidRDefault="00261E7F" w:rsidP="007B703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61E7F" w:rsidRPr="00A859EA" w14:paraId="13595619" w14:textId="77777777" w:rsidTr="00261E7F">
        <w:tc>
          <w:tcPr>
            <w:tcW w:w="2518" w:type="dxa"/>
          </w:tcPr>
          <w:p w14:paraId="7FD340FE" w14:textId="77777777" w:rsidR="00261E7F" w:rsidRDefault="00261E7F" w:rsidP="007B703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Projektägare</w:t>
            </w:r>
          </w:p>
          <w:p w14:paraId="667150C6" w14:textId="77777777" w:rsidR="00261E7F" w:rsidRDefault="00261E7F" w:rsidP="007B703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521" w:type="dxa"/>
            <w:gridSpan w:val="4"/>
          </w:tcPr>
          <w:p w14:paraId="2434A98D" w14:textId="77777777" w:rsidR="00261E7F" w:rsidRDefault="00261E7F" w:rsidP="007B703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61E7F" w:rsidRPr="00A859EA" w14:paraId="7A6247AE" w14:textId="77777777" w:rsidTr="00261E7F">
        <w:tc>
          <w:tcPr>
            <w:tcW w:w="2518" w:type="dxa"/>
          </w:tcPr>
          <w:p w14:paraId="6548C8AF" w14:textId="77777777" w:rsidR="00261E7F" w:rsidRDefault="00261E7F" w:rsidP="007B703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Projektledare</w:t>
            </w:r>
          </w:p>
          <w:p w14:paraId="3447C5FB" w14:textId="77777777" w:rsidR="00261E7F" w:rsidRDefault="00261E7F" w:rsidP="007B703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521" w:type="dxa"/>
            <w:gridSpan w:val="4"/>
          </w:tcPr>
          <w:p w14:paraId="4082F0F2" w14:textId="77777777" w:rsidR="00261E7F" w:rsidRDefault="00261E7F" w:rsidP="007B703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B703E" w:rsidRPr="00A859EA" w14:paraId="0BEFA960" w14:textId="77777777" w:rsidTr="007B703E">
        <w:tc>
          <w:tcPr>
            <w:tcW w:w="9039" w:type="dxa"/>
            <w:gridSpan w:val="5"/>
          </w:tcPr>
          <w:p w14:paraId="2764E143" w14:textId="77777777" w:rsidR="007B703E" w:rsidRDefault="00261E7F" w:rsidP="007B703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Uppdragsbeskrivningen godkänd.</w:t>
            </w:r>
          </w:p>
          <w:p w14:paraId="64229557" w14:textId="77777777" w:rsidR="00261E7F" w:rsidRDefault="00261E7F" w:rsidP="007B703E">
            <w:pPr>
              <w:rPr>
                <w:rFonts w:ascii="Arial" w:hAnsi="Arial" w:cs="Arial"/>
                <w:sz w:val="20"/>
                <w:szCs w:val="22"/>
              </w:rPr>
            </w:pPr>
          </w:p>
          <w:p w14:paraId="1DC807D2" w14:textId="77777777" w:rsidR="00261E7F" w:rsidRDefault="00261E7F" w:rsidP="007B703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Datum:</w:t>
            </w:r>
          </w:p>
          <w:p w14:paraId="1DE0B545" w14:textId="77777777" w:rsidR="00261E7F" w:rsidRDefault="00261E7F" w:rsidP="007B703E">
            <w:pPr>
              <w:rPr>
                <w:rFonts w:ascii="Arial" w:hAnsi="Arial" w:cs="Arial"/>
                <w:sz w:val="20"/>
                <w:szCs w:val="22"/>
              </w:rPr>
            </w:pPr>
          </w:p>
          <w:p w14:paraId="5096D176" w14:textId="77777777" w:rsidR="00261E7F" w:rsidRDefault="00261E7F" w:rsidP="007B703E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Ansvarig:</w:t>
            </w:r>
          </w:p>
          <w:p w14:paraId="44EE7AF4" w14:textId="77777777" w:rsidR="00261E7F" w:rsidRDefault="00261E7F" w:rsidP="007B703E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bookmarkEnd w:id="0"/>
      <w:bookmarkEnd w:id="1"/>
    </w:tbl>
    <w:p w14:paraId="04418D56" w14:textId="77777777" w:rsidR="0061235C" w:rsidRDefault="0061235C" w:rsidP="0061235C"/>
    <w:p w14:paraId="61D7DE54" w14:textId="77777777" w:rsidR="0061235C" w:rsidRPr="0061235C" w:rsidRDefault="0061235C" w:rsidP="0061235C"/>
    <w:sectPr w:rsidR="0061235C" w:rsidRPr="0061235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22F68" w14:textId="77777777" w:rsidR="00173E61" w:rsidRDefault="00173E61" w:rsidP="00756C75">
      <w:r>
        <w:separator/>
      </w:r>
    </w:p>
  </w:endnote>
  <w:endnote w:type="continuationSeparator" w:id="0">
    <w:p w14:paraId="0A0BFB7C" w14:textId="77777777" w:rsidR="00173E61" w:rsidRDefault="00173E61" w:rsidP="0075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908D" w14:textId="0133E043" w:rsidR="007B703E" w:rsidRPr="00DF205E" w:rsidRDefault="007B703E">
    <w:pPr>
      <w:pStyle w:val="Sidfot"/>
      <w:rPr>
        <w:rFonts w:ascii="Verdana" w:hAnsi="Verdana"/>
        <w:sz w:val="16"/>
        <w:szCs w:val="16"/>
      </w:rPr>
    </w:pPr>
    <w:r>
      <w:t>©</w:t>
    </w:r>
    <w:r w:rsidRPr="00756C75">
      <w:rPr>
        <w:rFonts w:ascii="Verdana" w:hAnsi="Verdana"/>
        <w:sz w:val="16"/>
        <w:szCs w:val="16"/>
      </w:rPr>
      <w:t xml:space="preserve"> </w:t>
    </w:r>
    <w:proofErr w:type="spellStart"/>
    <w:r w:rsidR="00673241">
      <w:rPr>
        <w:rFonts w:ascii="Verdana" w:hAnsi="Verdana"/>
        <w:sz w:val="16"/>
        <w:szCs w:val="16"/>
      </w:rPr>
      <w:t>ProjectBase</w:t>
    </w:r>
    <w:proofErr w:type="spellEnd"/>
    <w:r w:rsidR="00673241">
      <w:rPr>
        <w:rFonts w:ascii="Verdana" w:hAnsi="Verdana"/>
        <w:sz w:val="16"/>
        <w:szCs w:val="16"/>
      </w:rPr>
      <w:t xml:space="preserve"> </w:t>
    </w:r>
    <w:r w:rsidR="00A809E5">
      <w:rPr>
        <w:rFonts w:ascii="Verdana" w:hAnsi="Verdana"/>
        <w:sz w:val="16"/>
        <w:szCs w:val="16"/>
      </w:rPr>
      <w:t>10</w:t>
    </w:r>
    <w:r w:rsidR="00673241">
      <w:rPr>
        <w:rFonts w:ascii="Verdana" w:hAnsi="Verdana"/>
        <w:sz w:val="16"/>
        <w:szCs w:val="16"/>
      </w:rPr>
      <w:t>.0</w:t>
    </w:r>
    <w:r w:rsidR="003165EC">
      <w:rPr>
        <w:rFonts w:ascii="Verdana" w:hAnsi="Verdana"/>
        <w:sz w:val="16"/>
        <w:szCs w:val="16"/>
      </w:rPr>
      <w:t xml:space="preserve">; </w:t>
    </w:r>
    <w:r w:rsidR="00673241">
      <w:rPr>
        <w:rFonts w:ascii="Verdana" w:hAnsi="Verdana"/>
        <w:sz w:val="16"/>
        <w:szCs w:val="16"/>
      </w:rPr>
      <w:t>20</w:t>
    </w:r>
    <w:r w:rsidR="003165EC">
      <w:rPr>
        <w:rFonts w:ascii="Verdana" w:hAnsi="Verdana"/>
        <w:sz w:val="16"/>
        <w:szCs w:val="16"/>
      </w:rPr>
      <w:t>2</w:t>
    </w:r>
    <w:r w:rsidR="00A809E5">
      <w:rPr>
        <w:rFonts w:ascii="Verdana" w:hAnsi="Verdana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2506" w14:textId="77777777" w:rsidR="00173E61" w:rsidRDefault="00173E61" w:rsidP="00756C75">
      <w:r>
        <w:separator/>
      </w:r>
    </w:p>
  </w:footnote>
  <w:footnote w:type="continuationSeparator" w:id="0">
    <w:p w14:paraId="759BF8DE" w14:textId="77777777" w:rsidR="00173E61" w:rsidRDefault="00173E61" w:rsidP="0075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4E33" w14:textId="77777777" w:rsidR="007B703E" w:rsidRPr="00756C75" w:rsidRDefault="00173E61" w:rsidP="00756C75">
    <w:pPr>
      <w:pStyle w:val="Sidhuvud"/>
      <w:jc w:val="center"/>
      <w:rPr>
        <w:rFonts w:ascii="Verdana" w:hAnsi="Verdana"/>
        <w:sz w:val="32"/>
        <w:szCs w:val="32"/>
      </w:rPr>
    </w:pPr>
    <w:r>
      <w:rPr>
        <w:rFonts w:ascii="Verdana" w:hAnsi="Verdana"/>
        <w:noProof/>
        <w:sz w:val="32"/>
        <w:szCs w:val="32"/>
      </w:rPr>
      <w:pict w14:anchorId="20A7EC9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6.75pt;margin-top:30pt;width:454.5pt;height:0;z-index:251657728;mso-wrap-edited:f" o:connectortype="straight"/>
      </w:pict>
    </w:r>
    <w:proofErr w:type="spellStart"/>
    <w:r w:rsidR="007B703E">
      <w:rPr>
        <w:rFonts w:ascii="Verdana" w:hAnsi="Verdana"/>
        <w:sz w:val="32"/>
        <w:szCs w:val="32"/>
      </w:rPr>
      <w:t>Projectbase</w:t>
    </w:r>
    <w:proofErr w:type="spellEnd"/>
    <w:r w:rsidR="007B703E">
      <w:rPr>
        <w:rFonts w:ascii="Verdana" w:hAnsi="Verdana"/>
        <w:sz w:val="32"/>
        <w:szCs w:val="32"/>
      </w:rPr>
      <w:t xml:space="preserve"> - Uppdragsbeskrivning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6E22D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2460B"/>
    <w:multiLevelType w:val="hybridMultilevel"/>
    <w:tmpl w:val="CBE6CA10"/>
    <w:lvl w:ilvl="0" w:tplc="A0C087BC">
      <w:start w:val="30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B20D1"/>
    <w:multiLevelType w:val="hybridMultilevel"/>
    <w:tmpl w:val="65B8B2F6"/>
    <w:lvl w:ilvl="0" w:tplc="F552051C">
      <w:start w:val="30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0864223">
    <w:abstractNumId w:val="1"/>
  </w:num>
  <w:num w:numId="2" w16cid:durableId="456874959">
    <w:abstractNumId w:val="2"/>
  </w:num>
  <w:num w:numId="3" w16cid:durableId="143840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60B"/>
    <w:rsid w:val="00005A5D"/>
    <w:rsid w:val="00006DFA"/>
    <w:rsid w:val="000159E2"/>
    <w:rsid w:val="0002039D"/>
    <w:rsid w:val="00041587"/>
    <w:rsid w:val="00045936"/>
    <w:rsid w:val="000B1B06"/>
    <w:rsid w:val="000E0E5A"/>
    <w:rsid w:val="00137119"/>
    <w:rsid w:val="00152BB2"/>
    <w:rsid w:val="00173E61"/>
    <w:rsid w:val="0021427F"/>
    <w:rsid w:val="00261E7F"/>
    <w:rsid w:val="002916DA"/>
    <w:rsid w:val="002C3DDB"/>
    <w:rsid w:val="003165EC"/>
    <w:rsid w:val="00341D1C"/>
    <w:rsid w:val="0034409A"/>
    <w:rsid w:val="0035674C"/>
    <w:rsid w:val="00361B52"/>
    <w:rsid w:val="00407F71"/>
    <w:rsid w:val="00437F1D"/>
    <w:rsid w:val="004A660B"/>
    <w:rsid w:val="004E2F44"/>
    <w:rsid w:val="00511465"/>
    <w:rsid w:val="005270DA"/>
    <w:rsid w:val="00536A96"/>
    <w:rsid w:val="0059509C"/>
    <w:rsid w:val="00610297"/>
    <w:rsid w:val="0061235C"/>
    <w:rsid w:val="00673241"/>
    <w:rsid w:val="006A5366"/>
    <w:rsid w:val="00756C75"/>
    <w:rsid w:val="007875E4"/>
    <w:rsid w:val="007B278B"/>
    <w:rsid w:val="007B3211"/>
    <w:rsid w:val="007B703E"/>
    <w:rsid w:val="00806ACF"/>
    <w:rsid w:val="00836CA9"/>
    <w:rsid w:val="008D73A7"/>
    <w:rsid w:val="008F770E"/>
    <w:rsid w:val="00946A88"/>
    <w:rsid w:val="009B2982"/>
    <w:rsid w:val="009D2A22"/>
    <w:rsid w:val="00A809E5"/>
    <w:rsid w:val="00B2178B"/>
    <w:rsid w:val="00B92A0A"/>
    <w:rsid w:val="00BB609C"/>
    <w:rsid w:val="00CC5741"/>
    <w:rsid w:val="00DF205E"/>
    <w:rsid w:val="00E162A0"/>
    <w:rsid w:val="00E76B83"/>
    <w:rsid w:val="00E84B4E"/>
    <w:rsid w:val="00E87868"/>
    <w:rsid w:val="00EE0ADE"/>
    <w:rsid w:val="00F50B7D"/>
    <w:rsid w:val="00F7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43F08DE"/>
  <w14:defaultImageDpi w14:val="300"/>
  <w15:chartTrackingRefBased/>
  <w15:docId w15:val="{6E48469B-826D-4772-86A8-0D54B151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60B"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B217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qFormat/>
    <w:rsid w:val="004A660B"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aliases w:val="Header Char"/>
    <w:basedOn w:val="Normal"/>
    <w:link w:val="SidhuvudChar"/>
    <w:rsid w:val="004A660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aliases w:val="Header Char Char"/>
    <w:link w:val="Sidhuvud"/>
    <w:rsid w:val="004A660B"/>
    <w:rPr>
      <w:sz w:val="24"/>
      <w:lang w:val="sv-SE" w:eastAsia="sv-SE" w:bidi="ar-SA"/>
    </w:rPr>
  </w:style>
  <w:style w:type="character" w:customStyle="1" w:styleId="Rubrik3Char">
    <w:name w:val="Rubrik 3 Char"/>
    <w:link w:val="Rubrik3"/>
    <w:rsid w:val="004A660B"/>
    <w:rPr>
      <w:rFonts w:ascii="Arial" w:hAnsi="Arial"/>
      <w:sz w:val="24"/>
      <w:lang w:val="sv-SE" w:eastAsia="sv-SE" w:bidi="ar-SA"/>
    </w:rPr>
  </w:style>
  <w:style w:type="paragraph" w:styleId="Sidfot">
    <w:name w:val="footer"/>
    <w:basedOn w:val="Normal"/>
    <w:link w:val="SidfotChar"/>
    <w:rsid w:val="00756C75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756C75"/>
    <w:rPr>
      <w:sz w:val="24"/>
    </w:rPr>
  </w:style>
  <w:style w:type="paragraph" w:styleId="Ballongtext">
    <w:name w:val="Balloon Text"/>
    <w:basedOn w:val="Normal"/>
    <w:link w:val="BallongtextChar"/>
    <w:rsid w:val="00756C7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56C75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B217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ubrik">
    <w:name w:val="Title"/>
    <w:basedOn w:val="Normal"/>
    <w:next w:val="Normal"/>
    <w:link w:val="RubrikChar"/>
    <w:qFormat/>
    <w:rsid w:val="00B217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217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Betoning">
    <w:name w:val="Emphasis"/>
    <w:qFormat/>
    <w:rsid w:val="00B2178B"/>
    <w:rPr>
      <w:i/>
      <w:iCs/>
    </w:rPr>
  </w:style>
  <w:style w:type="character" w:styleId="Oformateradtabell4">
    <w:name w:val="Plain Table 4"/>
    <w:uiPriority w:val="21"/>
    <w:qFormat/>
    <w:rsid w:val="00B2178B"/>
    <w:rPr>
      <w:b/>
      <w:bCs/>
      <w:i/>
      <w:iCs/>
      <w:color w:val="4F81BD"/>
    </w:rPr>
  </w:style>
  <w:style w:type="paragraph" w:styleId="Frgatrutnt-dekorfrg1">
    <w:name w:val="Colorful Grid Accent 1"/>
    <w:basedOn w:val="Normal"/>
    <w:next w:val="Normal"/>
    <w:link w:val="Frgatrutnt-dekorfrg1Char"/>
    <w:uiPriority w:val="29"/>
    <w:qFormat/>
    <w:rsid w:val="00B2178B"/>
    <w:rPr>
      <w:i/>
      <w:iCs/>
      <w:color w:val="000000"/>
    </w:rPr>
  </w:style>
  <w:style w:type="character" w:customStyle="1" w:styleId="Frgatrutnt-dekorfrg1Char">
    <w:name w:val="Färgat rutnät - dekorfärg 1 Char"/>
    <w:link w:val="Frgatrutnt-dekorfrg1"/>
    <w:uiPriority w:val="29"/>
    <w:rsid w:val="00B2178B"/>
    <w:rPr>
      <w:i/>
      <w:iCs/>
      <w:color w:val="000000"/>
      <w:sz w:val="24"/>
    </w:rPr>
  </w:style>
  <w:style w:type="paragraph" w:styleId="Ljusskuggning-dekorfrg2">
    <w:name w:val="Light Shading Accent 2"/>
    <w:basedOn w:val="Normal"/>
    <w:next w:val="Normal"/>
    <w:link w:val="Ljusskuggning-dekorfrg2Char"/>
    <w:uiPriority w:val="30"/>
    <w:qFormat/>
    <w:rsid w:val="00B217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jusskuggning-dekorfrg2Char">
    <w:name w:val="Ljus skuggning - dekorfärg 2 Char"/>
    <w:link w:val="Ljusskuggning-dekorfrg2"/>
    <w:uiPriority w:val="30"/>
    <w:rsid w:val="00B2178B"/>
    <w:rPr>
      <w:b/>
      <w:bCs/>
      <w:i/>
      <w:iCs/>
      <w:color w:val="4F81BD"/>
      <w:sz w:val="24"/>
    </w:rPr>
  </w:style>
  <w:style w:type="character" w:styleId="Stark">
    <w:name w:val="Strong"/>
    <w:qFormat/>
    <w:rsid w:val="00B2178B"/>
    <w:rPr>
      <w:b/>
      <w:bCs/>
    </w:rPr>
  </w:style>
  <w:style w:type="table" w:styleId="Tabellrutnt">
    <w:name w:val="Table Grid"/>
    <w:basedOn w:val="Normaltabell"/>
    <w:uiPriority w:val="59"/>
    <w:rsid w:val="00B92A0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657F-01F9-9E49-A349-C1C07655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Projectplace Int. AB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Ingelström</dc:creator>
  <cp:keywords/>
  <cp:lastModifiedBy>Helén Park</cp:lastModifiedBy>
  <cp:revision>3</cp:revision>
  <dcterms:created xsi:type="dcterms:W3CDTF">2026-05-12T12:58:00Z</dcterms:created>
  <dcterms:modified xsi:type="dcterms:W3CDTF">2026-05-12T12:58:00Z</dcterms:modified>
</cp:coreProperties>
</file>