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3B5C" w14:textId="77777777" w:rsidR="00804E7C" w:rsidRDefault="00804E7C" w:rsidP="00804E7C">
      <w:pPr>
        <w:pStyle w:val="Rubrik1"/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237"/>
      </w:tblGrid>
      <w:tr w:rsidR="004A660B" w14:paraId="44CBA86F" w14:textId="77777777" w:rsidTr="0069083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64" w:type="dxa"/>
            <w:vAlign w:val="center"/>
          </w:tcPr>
          <w:p w14:paraId="55AB1508" w14:textId="77777777" w:rsidR="004A660B" w:rsidRDefault="00946A88" w:rsidP="004A66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</w:t>
            </w:r>
            <w:r w:rsidR="004A660B">
              <w:rPr>
                <w:rFonts w:ascii="Arial" w:hAnsi="Arial"/>
                <w:sz w:val="20"/>
              </w:rPr>
              <w:t>namn</w:t>
            </w:r>
          </w:p>
        </w:tc>
        <w:tc>
          <w:tcPr>
            <w:tcW w:w="6237" w:type="dxa"/>
            <w:vAlign w:val="center"/>
          </w:tcPr>
          <w:p w14:paraId="1F52C13B" w14:textId="77777777" w:rsidR="004A660B" w:rsidRDefault="004A660B" w:rsidP="004A660B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</w:tc>
      </w:tr>
      <w:tr w:rsidR="004A660B" w14:paraId="615F580E" w14:textId="77777777" w:rsidTr="0069083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764" w:type="dxa"/>
            <w:vAlign w:val="center"/>
          </w:tcPr>
          <w:p w14:paraId="54098669" w14:textId="77777777" w:rsidR="004A660B" w:rsidRDefault="00804E7C" w:rsidP="00804E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Projektägare</w:t>
            </w:r>
            <w:r w:rsidR="004A660B">
              <w:rPr>
                <w:rFonts w:ascii="Arial" w:hAnsi="Arial"/>
                <w:sz w:val="20"/>
              </w:rPr>
              <w:t xml:space="preserve"> / Sponsor </w:t>
            </w:r>
          </w:p>
        </w:tc>
        <w:tc>
          <w:tcPr>
            <w:tcW w:w="6237" w:type="dxa"/>
            <w:vAlign w:val="center"/>
          </w:tcPr>
          <w:p w14:paraId="0C764D0E" w14:textId="77777777" w:rsidR="004A660B" w:rsidRDefault="004A660B" w:rsidP="004A660B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  <w:p w14:paraId="3176BC92" w14:textId="77777777" w:rsidR="004A660B" w:rsidRDefault="004A660B" w:rsidP="004A660B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  <w:p w14:paraId="332D0681" w14:textId="77777777" w:rsidR="004A660B" w:rsidRDefault="004A660B" w:rsidP="004A660B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</w:tc>
      </w:tr>
      <w:tr w:rsidR="004A660B" w14:paraId="49573E8B" w14:textId="77777777" w:rsidTr="0069083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64" w:type="dxa"/>
            <w:vAlign w:val="center"/>
          </w:tcPr>
          <w:p w14:paraId="21C1FF15" w14:textId="77777777" w:rsidR="004A660B" w:rsidRDefault="004A660B" w:rsidP="004A66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Projektledare</w:t>
            </w:r>
          </w:p>
        </w:tc>
        <w:tc>
          <w:tcPr>
            <w:tcW w:w="6237" w:type="dxa"/>
            <w:vAlign w:val="center"/>
          </w:tcPr>
          <w:p w14:paraId="2A6394FC" w14:textId="77777777" w:rsidR="004A660B" w:rsidRDefault="004A660B" w:rsidP="004A660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30740C6" w14:textId="77777777" w:rsidR="00804E7C" w:rsidRPr="00804E7C" w:rsidRDefault="00804E7C" w:rsidP="00804E7C"/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986"/>
        <w:gridCol w:w="992"/>
        <w:gridCol w:w="1985"/>
        <w:gridCol w:w="2268"/>
      </w:tblGrid>
      <w:tr w:rsidR="000159E2" w14:paraId="403FB2D5" w14:textId="77777777" w:rsidTr="000159E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70" w:type="dxa"/>
            <w:vAlign w:val="center"/>
          </w:tcPr>
          <w:p w14:paraId="384CC372" w14:textId="77777777" w:rsidR="000159E2" w:rsidRPr="006023A8" w:rsidRDefault="000159E2" w:rsidP="00BB67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Mottagare av projektet</w:t>
            </w:r>
          </w:p>
        </w:tc>
        <w:tc>
          <w:tcPr>
            <w:tcW w:w="6231" w:type="dxa"/>
            <w:gridSpan w:val="4"/>
            <w:vAlign w:val="center"/>
          </w:tcPr>
          <w:p w14:paraId="73F2CC3F" w14:textId="77777777" w:rsidR="000159E2" w:rsidRDefault="000159E2" w:rsidP="00BB67EC">
            <w:pPr>
              <w:pStyle w:val="Sidhuvud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</w:rPr>
            </w:pPr>
          </w:p>
          <w:p w14:paraId="449272F0" w14:textId="77777777" w:rsidR="000159E2" w:rsidRDefault="000159E2" w:rsidP="00BB67EC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  <w:p w14:paraId="41504A50" w14:textId="77777777" w:rsidR="000159E2" w:rsidRPr="006023A8" w:rsidRDefault="000159E2" w:rsidP="00BB67EC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0159E2" w14:paraId="0FCA9B71" w14:textId="77777777" w:rsidTr="000159E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70" w:type="dxa"/>
            <w:vAlign w:val="center"/>
          </w:tcPr>
          <w:p w14:paraId="66BC7210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  <w:tc>
          <w:tcPr>
            <w:tcW w:w="986" w:type="dxa"/>
          </w:tcPr>
          <w:p w14:paraId="6670C419" w14:textId="77777777" w:rsidR="000159E2" w:rsidRPr="005C3331" w:rsidRDefault="000159E2" w:rsidP="00BB67EC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Godkänt </w:t>
            </w:r>
          </w:p>
        </w:tc>
        <w:tc>
          <w:tcPr>
            <w:tcW w:w="992" w:type="dxa"/>
          </w:tcPr>
          <w:p w14:paraId="0F1FEFB1" w14:textId="77777777" w:rsidR="000159E2" w:rsidRPr="005C3331" w:rsidRDefault="000159E2" w:rsidP="00BB67EC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Datum</w:t>
            </w:r>
          </w:p>
        </w:tc>
        <w:tc>
          <w:tcPr>
            <w:tcW w:w="4253" w:type="dxa"/>
            <w:gridSpan w:val="2"/>
          </w:tcPr>
          <w:p w14:paraId="573B0F66" w14:textId="77777777" w:rsidR="000159E2" w:rsidRPr="005C3331" w:rsidRDefault="000159E2" w:rsidP="00BB67EC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Kommentar</w:t>
            </w:r>
          </w:p>
        </w:tc>
      </w:tr>
      <w:tr w:rsidR="000159E2" w14:paraId="3637FCD4" w14:textId="77777777" w:rsidTr="000159E2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770" w:type="dxa"/>
            <w:vAlign w:val="center"/>
          </w:tcPr>
          <w:p w14:paraId="6AB9FA4A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Produkten färdig enligt kravspecifikation</w:t>
            </w:r>
          </w:p>
        </w:tc>
        <w:tc>
          <w:tcPr>
            <w:tcW w:w="986" w:type="dxa"/>
            <w:vAlign w:val="center"/>
          </w:tcPr>
          <w:p w14:paraId="7BC3EA95" w14:textId="77777777" w:rsidR="000159E2" w:rsidRDefault="000159E2" w:rsidP="000159E2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ind w:hanging="610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0B4014" w14:textId="77777777" w:rsidR="000159E2" w:rsidRPr="006023A8" w:rsidRDefault="000159E2" w:rsidP="00BB67EC">
            <w:pPr>
              <w:rPr>
                <w:rFonts w:ascii="Arial" w:hAnsi="Arial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18A6131D" w14:textId="77777777" w:rsidR="000159E2" w:rsidRPr="006023A8" w:rsidRDefault="000159E2" w:rsidP="00BB67EC">
            <w:pPr>
              <w:rPr>
                <w:rFonts w:ascii="Arial" w:hAnsi="Arial"/>
                <w:sz w:val="20"/>
              </w:rPr>
            </w:pPr>
          </w:p>
        </w:tc>
      </w:tr>
      <w:tr w:rsidR="000159E2" w14:paraId="20FC7688" w14:textId="77777777" w:rsidTr="000159E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770" w:type="dxa"/>
            <w:vAlign w:val="center"/>
          </w:tcPr>
          <w:p w14:paraId="1CEB1AD3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Införandet genomfört 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0270C0E9" w14:textId="77777777" w:rsidR="000159E2" w:rsidRPr="00A67DE6" w:rsidRDefault="000159E2" w:rsidP="000159E2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ind w:hanging="610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A55D39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74F61E7C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</w:tr>
      <w:tr w:rsidR="000159E2" w14:paraId="05F29827" w14:textId="77777777" w:rsidTr="000159E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770" w:type="dxa"/>
            <w:vAlign w:val="center"/>
          </w:tcPr>
          <w:p w14:paraId="105C0013" w14:textId="77777777" w:rsidR="000159E2" w:rsidRDefault="000159E2" w:rsidP="000159E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Projektet avstämt enligt kravspecifikation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347B8303" w14:textId="77777777" w:rsidR="000159E2" w:rsidRPr="00A67DE6" w:rsidRDefault="000159E2" w:rsidP="000159E2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ind w:hanging="610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5DE714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0A76ADB4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</w:tr>
      <w:tr w:rsidR="000159E2" w14:paraId="062108DD" w14:textId="77777777" w:rsidTr="000159E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770" w:type="dxa"/>
            <w:vAlign w:val="center"/>
          </w:tcPr>
          <w:p w14:paraId="46C3D344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Kostnader bokförda och godkända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618CB7A6" w14:textId="77777777" w:rsidR="000159E2" w:rsidRPr="00A67DE6" w:rsidRDefault="000159E2" w:rsidP="000159E2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ind w:hanging="610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6E38AA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1580B80A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</w:tr>
      <w:tr w:rsidR="000159E2" w14:paraId="7B2DB679" w14:textId="77777777" w:rsidTr="000159E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770" w:type="dxa"/>
            <w:vAlign w:val="center"/>
          </w:tcPr>
          <w:p w14:paraId="3C5DC6B9" w14:textId="77777777" w:rsidR="000159E2" w:rsidRDefault="00555C7D" w:rsidP="00BB67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Projektgruppen avvecklad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749D8923" w14:textId="77777777" w:rsidR="000159E2" w:rsidRPr="00A67DE6" w:rsidRDefault="000159E2" w:rsidP="000159E2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ind w:hanging="610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A2ED10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376D67A3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</w:tr>
      <w:tr w:rsidR="000159E2" w14:paraId="3BCDCFA6" w14:textId="77777777" w:rsidTr="000159E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770" w:type="dxa"/>
            <w:vAlign w:val="center"/>
          </w:tcPr>
          <w:p w14:paraId="23BE2D21" w14:textId="77777777" w:rsidR="000159E2" w:rsidRDefault="00555C7D" w:rsidP="00555C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Tid- och resursbedömningar utvärderade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51D6177D" w14:textId="77777777" w:rsidR="000159E2" w:rsidRPr="00A67DE6" w:rsidRDefault="000159E2" w:rsidP="000159E2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ind w:hanging="610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5001B6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215E5ACB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</w:tr>
      <w:tr w:rsidR="00555C7D" w14:paraId="1DE705BE" w14:textId="77777777" w:rsidTr="000159E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770" w:type="dxa"/>
            <w:vAlign w:val="center"/>
          </w:tcPr>
          <w:p w14:paraId="61A3EC18" w14:textId="77777777" w:rsidR="00555C7D" w:rsidRDefault="00555C7D" w:rsidP="00BB67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Risker utvärderade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68A537EC" w14:textId="77777777" w:rsidR="00555C7D" w:rsidRPr="00A67DE6" w:rsidRDefault="00555C7D" w:rsidP="000159E2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ind w:hanging="610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5F4575" w14:textId="77777777" w:rsidR="00555C7D" w:rsidRDefault="00555C7D" w:rsidP="00BB67EC">
            <w:pPr>
              <w:rPr>
                <w:rFonts w:ascii="Arial" w:hAnsi="Arial"/>
                <w:sz w:val="20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52F8627C" w14:textId="77777777" w:rsidR="00555C7D" w:rsidRDefault="00555C7D" w:rsidP="00BB67EC">
            <w:pPr>
              <w:rPr>
                <w:rFonts w:ascii="Arial" w:hAnsi="Arial"/>
                <w:sz w:val="20"/>
              </w:rPr>
            </w:pPr>
          </w:p>
        </w:tc>
      </w:tr>
      <w:tr w:rsidR="000159E2" w14:paraId="3E028F86" w14:textId="77777777" w:rsidTr="000159E2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770" w:type="dxa"/>
            <w:vMerge w:val="restart"/>
            <w:vAlign w:val="center"/>
          </w:tcPr>
          <w:p w14:paraId="42D40392" w14:textId="77777777" w:rsidR="000159E2" w:rsidRDefault="00555C7D" w:rsidP="00555C7D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Restlista</w:t>
            </w:r>
            <w:proofErr w:type="spellEnd"/>
            <w:r>
              <w:rPr>
                <w:rFonts w:ascii="Arial" w:hAnsi="Arial"/>
                <w:sz w:val="20"/>
              </w:rPr>
              <w:t xml:space="preserve"> med</w:t>
            </w:r>
            <w:r w:rsidR="000159E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återstående</w:t>
            </w:r>
            <w:r w:rsidR="000159E2">
              <w:rPr>
                <w:rFonts w:ascii="Arial" w:hAnsi="Arial"/>
                <w:sz w:val="20"/>
              </w:rPr>
              <w:t xml:space="preserve"> aktiviteter.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  <w:vAlign w:val="center"/>
          </w:tcPr>
          <w:p w14:paraId="5A99BEB2" w14:textId="77777777" w:rsidR="000159E2" w:rsidRDefault="000159E2" w:rsidP="00BB67EC">
            <w:pPr>
              <w:rPr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Aktiviteter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359784" w14:textId="77777777" w:rsidR="000159E2" w:rsidRDefault="000159E2" w:rsidP="00BB67EC">
            <w:pPr>
              <w:rPr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</w:tr>
      <w:tr w:rsidR="000159E2" w14:paraId="7AF9A34A" w14:textId="77777777" w:rsidTr="000159E2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770" w:type="dxa"/>
            <w:vMerge/>
            <w:vAlign w:val="center"/>
          </w:tcPr>
          <w:p w14:paraId="0348E917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</w:tcBorders>
            <w:vAlign w:val="center"/>
          </w:tcPr>
          <w:p w14:paraId="1F22CFEE" w14:textId="77777777" w:rsidR="000159E2" w:rsidRDefault="000159E2" w:rsidP="00BB67EC">
            <w:pPr>
              <w:ind w:left="110"/>
              <w:rPr>
                <w:rFonts w:ascii="Arial" w:hAnsi="Arial" w:cs="Arial"/>
                <w:sz w:val="20"/>
              </w:rPr>
            </w:pPr>
          </w:p>
          <w:p w14:paraId="158F9643" w14:textId="77777777" w:rsidR="000159E2" w:rsidRDefault="000159E2" w:rsidP="00BB67EC">
            <w:pPr>
              <w:ind w:left="110"/>
              <w:rPr>
                <w:rFonts w:ascii="Arial" w:hAnsi="Arial" w:cs="Arial"/>
                <w:sz w:val="20"/>
              </w:rPr>
            </w:pPr>
          </w:p>
          <w:p w14:paraId="408446AE" w14:textId="77777777" w:rsidR="000159E2" w:rsidRDefault="000159E2" w:rsidP="00BB67EC">
            <w:pPr>
              <w:ind w:left="110"/>
              <w:rPr>
                <w:rFonts w:ascii="Arial" w:hAnsi="Arial" w:cs="Arial"/>
                <w:sz w:val="20"/>
              </w:rPr>
            </w:pPr>
          </w:p>
          <w:p w14:paraId="2D985FD9" w14:textId="77777777" w:rsidR="000159E2" w:rsidRDefault="000159E2" w:rsidP="00BB67EC">
            <w:pPr>
              <w:ind w:left="110"/>
              <w:rPr>
                <w:rFonts w:ascii="Arial" w:hAnsi="Arial" w:cs="Arial"/>
                <w:sz w:val="20"/>
              </w:rPr>
            </w:pPr>
          </w:p>
          <w:p w14:paraId="49A1CB1E" w14:textId="77777777" w:rsidR="000159E2" w:rsidRDefault="000159E2" w:rsidP="00BB67EC">
            <w:pPr>
              <w:ind w:left="110"/>
              <w:rPr>
                <w:rFonts w:ascii="Arial" w:hAnsi="Arial" w:cs="Arial"/>
                <w:sz w:val="20"/>
              </w:rPr>
            </w:pPr>
          </w:p>
          <w:p w14:paraId="5EFA1C15" w14:textId="77777777" w:rsidR="000159E2" w:rsidRDefault="000159E2" w:rsidP="00BB67EC">
            <w:pPr>
              <w:ind w:left="110"/>
              <w:rPr>
                <w:rFonts w:ascii="Arial" w:hAnsi="Arial" w:cs="Arial"/>
                <w:sz w:val="20"/>
              </w:rPr>
            </w:pPr>
          </w:p>
          <w:p w14:paraId="3C1437D5" w14:textId="77777777" w:rsidR="000159E2" w:rsidRDefault="000159E2" w:rsidP="00BB67EC">
            <w:pPr>
              <w:ind w:left="110"/>
              <w:rPr>
                <w:rFonts w:ascii="Arial" w:hAnsi="Arial" w:cs="Arial"/>
                <w:sz w:val="20"/>
              </w:rPr>
            </w:pPr>
          </w:p>
          <w:p w14:paraId="6EAEB6ED" w14:textId="77777777" w:rsidR="000159E2" w:rsidRDefault="000159E2" w:rsidP="00BB67EC">
            <w:pPr>
              <w:ind w:left="110"/>
              <w:rPr>
                <w:rFonts w:ascii="Arial" w:hAnsi="Arial" w:cs="Arial"/>
                <w:sz w:val="20"/>
              </w:rPr>
            </w:pPr>
          </w:p>
          <w:p w14:paraId="3FAC860D" w14:textId="77777777" w:rsidR="000159E2" w:rsidRPr="004847FC" w:rsidRDefault="000159E2" w:rsidP="00BB67EC">
            <w:pPr>
              <w:ind w:left="110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89F868D" w14:textId="77777777" w:rsidR="000159E2" w:rsidRDefault="000159E2" w:rsidP="00BB67EC">
            <w:pPr>
              <w:pStyle w:val="Sidhuvud"/>
              <w:tabs>
                <w:tab w:val="clear" w:pos="4536"/>
                <w:tab w:val="clear" w:pos="9072"/>
              </w:tabs>
              <w:spacing w:after="120"/>
              <w:rPr>
                <w:b/>
                <w:sz w:val="20"/>
              </w:rPr>
            </w:pPr>
          </w:p>
        </w:tc>
      </w:tr>
      <w:tr w:rsidR="000159E2" w14:paraId="48463B8C" w14:textId="77777777" w:rsidTr="000159E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70" w:type="dxa"/>
            <w:vAlign w:val="center"/>
          </w:tcPr>
          <w:p w14:paraId="55FA4671" w14:textId="77777777" w:rsidR="000159E2" w:rsidRDefault="000159E2" w:rsidP="00555C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Kommentarer</w:t>
            </w:r>
          </w:p>
        </w:tc>
        <w:tc>
          <w:tcPr>
            <w:tcW w:w="6231" w:type="dxa"/>
            <w:gridSpan w:val="4"/>
            <w:vAlign w:val="center"/>
          </w:tcPr>
          <w:p w14:paraId="7D6D40ED" w14:textId="77777777" w:rsidR="000159E2" w:rsidRDefault="000159E2" w:rsidP="00BB67EC">
            <w:pPr>
              <w:rPr>
                <w:b/>
                <w:sz w:val="20"/>
              </w:rPr>
            </w:pPr>
          </w:p>
          <w:p w14:paraId="6360C92B" w14:textId="77777777" w:rsidR="000159E2" w:rsidRDefault="000159E2" w:rsidP="00BB67EC">
            <w:pPr>
              <w:rPr>
                <w:b/>
                <w:sz w:val="20"/>
              </w:rPr>
            </w:pPr>
          </w:p>
          <w:p w14:paraId="1312673E" w14:textId="77777777" w:rsidR="000159E2" w:rsidRDefault="000159E2" w:rsidP="00BB67EC">
            <w:pPr>
              <w:rPr>
                <w:b/>
                <w:sz w:val="20"/>
              </w:rPr>
            </w:pPr>
          </w:p>
          <w:p w14:paraId="440F6939" w14:textId="77777777" w:rsidR="000159E2" w:rsidRDefault="000159E2" w:rsidP="00BB67EC">
            <w:pPr>
              <w:rPr>
                <w:b/>
                <w:sz w:val="20"/>
              </w:rPr>
            </w:pPr>
          </w:p>
          <w:p w14:paraId="1E449649" w14:textId="77777777" w:rsidR="000159E2" w:rsidRDefault="000159E2" w:rsidP="00BB67EC">
            <w:pPr>
              <w:rPr>
                <w:b/>
                <w:sz w:val="20"/>
              </w:rPr>
            </w:pPr>
          </w:p>
        </w:tc>
      </w:tr>
      <w:tr w:rsidR="000159E2" w14:paraId="3E8FFF1A" w14:textId="77777777" w:rsidTr="000159E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770" w:type="dxa"/>
            <w:vAlign w:val="center"/>
          </w:tcPr>
          <w:p w14:paraId="49673935" w14:textId="77777777" w:rsidR="000159E2" w:rsidRDefault="00555C7D" w:rsidP="00BB67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Projektet</w:t>
            </w:r>
            <w:r w:rsidR="000159E2">
              <w:rPr>
                <w:rFonts w:ascii="Arial" w:hAnsi="Arial"/>
                <w:sz w:val="20"/>
              </w:rPr>
              <w:t xml:space="preserve"> godkänt av</w:t>
            </w:r>
          </w:p>
        </w:tc>
        <w:tc>
          <w:tcPr>
            <w:tcW w:w="3963" w:type="dxa"/>
            <w:gridSpan w:val="3"/>
            <w:vAlign w:val="center"/>
          </w:tcPr>
          <w:p w14:paraId="180A8DCF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  <w:p w14:paraId="67EEF2B9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</w:p>
          <w:p w14:paraId="54E289B5" w14:textId="77777777" w:rsidR="00555C7D" w:rsidRDefault="00555C7D" w:rsidP="00BB67EC">
            <w:pPr>
              <w:rPr>
                <w:rFonts w:ascii="Arial" w:hAnsi="Arial"/>
                <w:sz w:val="20"/>
              </w:rPr>
            </w:pPr>
          </w:p>
          <w:p w14:paraId="11C9D12E" w14:textId="77777777" w:rsidR="00555C7D" w:rsidRDefault="00555C7D" w:rsidP="00BB67EC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66A7ED2" w14:textId="77777777" w:rsidR="000159E2" w:rsidRDefault="000159E2" w:rsidP="00BB67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</w:tr>
    </w:tbl>
    <w:p w14:paraId="353A66DB" w14:textId="77777777" w:rsidR="000E0E5A" w:rsidRDefault="000E0E5A" w:rsidP="000159E2">
      <w:pPr>
        <w:rPr>
          <w:b/>
        </w:rPr>
      </w:pPr>
    </w:p>
    <w:sectPr w:rsidR="000E0E5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BADF" w14:textId="77777777" w:rsidR="003D325E" w:rsidRDefault="003D325E" w:rsidP="00756C75">
      <w:r>
        <w:separator/>
      </w:r>
    </w:p>
  </w:endnote>
  <w:endnote w:type="continuationSeparator" w:id="0">
    <w:p w14:paraId="697A57E4" w14:textId="77777777" w:rsidR="003D325E" w:rsidRDefault="003D325E" w:rsidP="0075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B8FB" w14:textId="08F20A4E" w:rsidR="00555C7D" w:rsidRPr="0034320E" w:rsidRDefault="00555C7D">
    <w:pPr>
      <w:pStyle w:val="Sidfot"/>
      <w:rPr>
        <w:rFonts w:ascii="Verdana" w:hAnsi="Verdana"/>
        <w:sz w:val="16"/>
        <w:szCs w:val="16"/>
        <w:lang w:val="en-US"/>
      </w:rPr>
    </w:pPr>
    <w:r w:rsidRPr="0034320E">
      <w:rPr>
        <w:lang w:val="en-US"/>
      </w:rPr>
      <w:t>©</w:t>
    </w:r>
    <w:proofErr w:type="spellStart"/>
    <w:r w:rsidR="0034320E">
      <w:rPr>
        <w:rFonts w:ascii="Verdana" w:hAnsi="Verdana"/>
        <w:sz w:val="16"/>
        <w:szCs w:val="16"/>
        <w:lang w:val="en-US"/>
      </w:rPr>
      <w:t>ProjectBase</w:t>
    </w:r>
    <w:proofErr w:type="spellEnd"/>
    <w:r w:rsidR="0034320E">
      <w:rPr>
        <w:rFonts w:ascii="Verdana" w:hAnsi="Verdana"/>
        <w:sz w:val="16"/>
        <w:szCs w:val="16"/>
        <w:lang w:val="en-US"/>
      </w:rPr>
      <w:t xml:space="preserve"> </w:t>
    </w:r>
    <w:r w:rsidR="00196D59">
      <w:rPr>
        <w:rFonts w:ascii="Verdana" w:hAnsi="Verdana"/>
        <w:sz w:val="16"/>
        <w:szCs w:val="16"/>
        <w:lang w:val="en-US"/>
      </w:rPr>
      <w:t>10</w:t>
    </w:r>
    <w:r w:rsidR="0034320E">
      <w:rPr>
        <w:rFonts w:ascii="Verdana" w:hAnsi="Verdana"/>
        <w:sz w:val="16"/>
        <w:szCs w:val="16"/>
        <w:lang w:val="en-US"/>
      </w:rPr>
      <w:t>.0</w:t>
    </w:r>
    <w:r w:rsidR="008E7B00">
      <w:rPr>
        <w:rFonts w:ascii="Verdana" w:hAnsi="Verdana"/>
        <w:sz w:val="16"/>
        <w:szCs w:val="16"/>
        <w:lang w:val="en-US"/>
      </w:rPr>
      <w:t xml:space="preserve">; </w:t>
    </w:r>
    <w:r w:rsidR="0034320E">
      <w:rPr>
        <w:rFonts w:ascii="Verdana" w:hAnsi="Verdana"/>
        <w:sz w:val="16"/>
        <w:szCs w:val="16"/>
        <w:lang w:val="en-US"/>
      </w:rPr>
      <w:t>20</w:t>
    </w:r>
    <w:r w:rsidR="008E7B00">
      <w:rPr>
        <w:rFonts w:ascii="Verdana" w:hAnsi="Verdana"/>
        <w:sz w:val="16"/>
        <w:szCs w:val="16"/>
        <w:lang w:val="en-US"/>
      </w:rPr>
      <w:t>2</w:t>
    </w:r>
    <w:r w:rsidR="00196D59">
      <w:rPr>
        <w:rFonts w:ascii="Verdana" w:hAnsi="Verdana"/>
        <w:sz w:val="16"/>
        <w:szCs w:val="16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D885" w14:textId="77777777" w:rsidR="003D325E" w:rsidRDefault="003D325E" w:rsidP="00756C75">
      <w:r>
        <w:separator/>
      </w:r>
    </w:p>
  </w:footnote>
  <w:footnote w:type="continuationSeparator" w:id="0">
    <w:p w14:paraId="6C7D3CCD" w14:textId="77777777" w:rsidR="003D325E" w:rsidRDefault="003D325E" w:rsidP="0075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47E1" w14:textId="77777777" w:rsidR="00555C7D" w:rsidRPr="00756C75" w:rsidRDefault="003D325E" w:rsidP="00756C75">
    <w:pPr>
      <w:pStyle w:val="Sidhuvud"/>
      <w:jc w:val="center"/>
      <w:rPr>
        <w:rFonts w:ascii="Verdana" w:hAnsi="Verdana"/>
        <w:sz w:val="32"/>
        <w:szCs w:val="32"/>
      </w:rPr>
    </w:pPr>
    <w:r>
      <w:rPr>
        <w:rFonts w:ascii="Verdana" w:hAnsi="Verdana"/>
        <w:noProof/>
        <w:sz w:val="32"/>
        <w:szCs w:val="32"/>
      </w:rPr>
      <w:pict w14:anchorId="17224B4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.75pt;margin-top:30pt;width:454.5pt;height:0;z-index:251657728;mso-wrap-edited:f" o:connectortype="straight"/>
      </w:pict>
    </w:r>
    <w:proofErr w:type="spellStart"/>
    <w:r w:rsidR="00555C7D">
      <w:rPr>
        <w:rFonts w:ascii="Verdana" w:hAnsi="Verdana"/>
        <w:sz w:val="32"/>
        <w:szCs w:val="32"/>
      </w:rPr>
      <w:t>Projectbase</w:t>
    </w:r>
    <w:proofErr w:type="spellEnd"/>
    <w:r w:rsidR="00555C7D">
      <w:rPr>
        <w:rFonts w:ascii="Verdana" w:hAnsi="Verdana"/>
        <w:sz w:val="32"/>
        <w:szCs w:val="32"/>
      </w:rPr>
      <w:t xml:space="preserve"> - Slutrapport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464B0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2460B"/>
    <w:multiLevelType w:val="hybridMultilevel"/>
    <w:tmpl w:val="CBE6CA10"/>
    <w:lvl w:ilvl="0" w:tplc="A0C087BC">
      <w:start w:val="30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B20D1"/>
    <w:multiLevelType w:val="hybridMultilevel"/>
    <w:tmpl w:val="65B8B2F6"/>
    <w:lvl w:ilvl="0" w:tplc="F552051C">
      <w:start w:val="30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932526">
    <w:abstractNumId w:val="1"/>
  </w:num>
  <w:num w:numId="2" w16cid:durableId="709691183">
    <w:abstractNumId w:val="2"/>
  </w:num>
  <w:num w:numId="3" w16cid:durableId="88121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60B"/>
    <w:rsid w:val="00005A5D"/>
    <w:rsid w:val="000159E2"/>
    <w:rsid w:val="00041587"/>
    <w:rsid w:val="000E0E5A"/>
    <w:rsid w:val="00196D59"/>
    <w:rsid w:val="002916DA"/>
    <w:rsid w:val="00341D1C"/>
    <w:rsid w:val="0034320E"/>
    <w:rsid w:val="0035674C"/>
    <w:rsid w:val="003D325E"/>
    <w:rsid w:val="00403302"/>
    <w:rsid w:val="00407F71"/>
    <w:rsid w:val="00437F1D"/>
    <w:rsid w:val="004A660B"/>
    <w:rsid w:val="00555C7D"/>
    <w:rsid w:val="00596CBC"/>
    <w:rsid w:val="0065472A"/>
    <w:rsid w:val="00690837"/>
    <w:rsid w:val="00756C75"/>
    <w:rsid w:val="007B3211"/>
    <w:rsid w:val="00804E7C"/>
    <w:rsid w:val="008816ED"/>
    <w:rsid w:val="008E7B00"/>
    <w:rsid w:val="00942D7C"/>
    <w:rsid w:val="00946A88"/>
    <w:rsid w:val="00B2178B"/>
    <w:rsid w:val="00B92A0A"/>
    <w:rsid w:val="00BB609C"/>
    <w:rsid w:val="00BB67EC"/>
    <w:rsid w:val="00DF205E"/>
    <w:rsid w:val="00E06FF3"/>
    <w:rsid w:val="00E84B4E"/>
    <w:rsid w:val="00ED5B1F"/>
    <w:rsid w:val="00F5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9D32638"/>
  <w14:defaultImageDpi w14:val="300"/>
  <w15:chartTrackingRefBased/>
  <w15:docId w15:val="{DCF5DC98-EAD3-44E0-B87E-AC9A5578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60B"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B217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qFormat/>
    <w:rsid w:val="004A660B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aliases w:val="Header Char"/>
    <w:basedOn w:val="Normal"/>
    <w:link w:val="SidhuvudChar"/>
    <w:rsid w:val="004A660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aliases w:val="Header Char Char"/>
    <w:link w:val="Sidhuvud"/>
    <w:rsid w:val="004A660B"/>
    <w:rPr>
      <w:sz w:val="24"/>
      <w:lang w:val="sv-SE" w:eastAsia="sv-SE" w:bidi="ar-SA"/>
    </w:rPr>
  </w:style>
  <w:style w:type="character" w:customStyle="1" w:styleId="Rubrik3Char">
    <w:name w:val="Rubrik 3 Char"/>
    <w:link w:val="Rubrik3"/>
    <w:rsid w:val="004A660B"/>
    <w:rPr>
      <w:rFonts w:ascii="Arial" w:hAnsi="Arial"/>
      <w:sz w:val="24"/>
      <w:lang w:val="sv-SE" w:eastAsia="sv-SE" w:bidi="ar-SA"/>
    </w:rPr>
  </w:style>
  <w:style w:type="paragraph" w:styleId="Sidfot">
    <w:name w:val="footer"/>
    <w:basedOn w:val="Normal"/>
    <w:link w:val="SidfotChar"/>
    <w:rsid w:val="00756C75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756C75"/>
    <w:rPr>
      <w:sz w:val="24"/>
    </w:rPr>
  </w:style>
  <w:style w:type="paragraph" w:styleId="Ballongtext">
    <w:name w:val="Balloon Text"/>
    <w:basedOn w:val="Normal"/>
    <w:link w:val="BallongtextChar"/>
    <w:rsid w:val="00756C7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56C75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B217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qFormat/>
    <w:rsid w:val="00B21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217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Betoning">
    <w:name w:val="Emphasis"/>
    <w:qFormat/>
    <w:rsid w:val="00B2178B"/>
    <w:rPr>
      <w:i/>
      <w:iCs/>
    </w:rPr>
  </w:style>
  <w:style w:type="character" w:styleId="Oformateradtabell4">
    <w:name w:val="Plain Table 4"/>
    <w:uiPriority w:val="21"/>
    <w:qFormat/>
    <w:rsid w:val="00B2178B"/>
    <w:rPr>
      <w:b/>
      <w:bCs/>
      <w:i/>
      <w:iCs/>
      <w:color w:val="4F81BD"/>
    </w:rPr>
  </w:style>
  <w:style w:type="paragraph" w:styleId="Frgatrutnt-dekorfrg1">
    <w:name w:val="Colorful Grid Accent 1"/>
    <w:basedOn w:val="Normal"/>
    <w:next w:val="Normal"/>
    <w:link w:val="Frgatrutnt-dekorfrg1Char"/>
    <w:uiPriority w:val="29"/>
    <w:qFormat/>
    <w:rsid w:val="00B2178B"/>
    <w:rPr>
      <w:i/>
      <w:iCs/>
      <w:color w:val="000000"/>
    </w:rPr>
  </w:style>
  <w:style w:type="character" w:customStyle="1" w:styleId="Frgatrutnt-dekorfrg1Char">
    <w:name w:val="Färgat rutnät - dekorfärg 1 Char"/>
    <w:link w:val="Frgatrutnt-dekorfrg1"/>
    <w:uiPriority w:val="29"/>
    <w:rsid w:val="00B2178B"/>
    <w:rPr>
      <w:i/>
      <w:iCs/>
      <w:color w:val="000000"/>
      <w:sz w:val="24"/>
    </w:rPr>
  </w:style>
  <w:style w:type="paragraph" w:styleId="Ljusskuggning-dekorfrg2">
    <w:name w:val="Light Shading Accent 2"/>
    <w:basedOn w:val="Normal"/>
    <w:next w:val="Normal"/>
    <w:link w:val="Ljusskuggning-dekorfrg2Char"/>
    <w:uiPriority w:val="30"/>
    <w:qFormat/>
    <w:rsid w:val="00B217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jusskuggning-dekorfrg2Char">
    <w:name w:val="Ljus skuggning - dekorfärg 2 Char"/>
    <w:link w:val="Ljusskuggning-dekorfrg2"/>
    <w:uiPriority w:val="30"/>
    <w:rsid w:val="00B2178B"/>
    <w:rPr>
      <w:b/>
      <w:bCs/>
      <w:i/>
      <w:iCs/>
      <w:color w:val="4F81BD"/>
      <w:sz w:val="24"/>
    </w:rPr>
  </w:style>
  <w:style w:type="character" w:styleId="Stark">
    <w:name w:val="Strong"/>
    <w:qFormat/>
    <w:rsid w:val="00B2178B"/>
    <w:rPr>
      <w:b/>
      <w:bCs/>
    </w:rPr>
  </w:style>
  <w:style w:type="table" w:styleId="Tabellrutnt">
    <w:name w:val="Table Grid"/>
    <w:basedOn w:val="Normaltabell"/>
    <w:uiPriority w:val="59"/>
    <w:rsid w:val="00B92A0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CAA8-4A2F-C544-9CF3-CC546F44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Projectplace Int. AB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Ingelström</dc:creator>
  <cp:keywords/>
  <cp:lastModifiedBy>Helén Park</cp:lastModifiedBy>
  <cp:revision>3</cp:revision>
  <dcterms:created xsi:type="dcterms:W3CDTF">2026-05-12T12:57:00Z</dcterms:created>
  <dcterms:modified xsi:type="dcterms:W3CDTF">2026-05-12T12:57:00Z</dcterms:modified>
</cp:coreProperties>
</file>