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D72B6" w14:textId="22C08D14" w:rsidR="00CD6F13" w:rsidRDefault="00CD6F13" w:rsidP="00CD6F1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Matematik Origo </w:t>
      </w:r>
      <w:r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a Upplaga 1 och den nya ämnesplanen</w:t>
      </w:r>
    </w:p>
    <w:p w14:paraId="7D76B171" w14:textId="1B5A0BF4" w:rsidR="00CD6F13" w:rsidRDefault="00CD6F13" w:rsidP="00CD6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tabellen här nedanför beskriver vi hur Matematik Origo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a upplaga 1 skiljer sig från den nya ämnesplane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.</w:t>
      </w:r>
    </w:p>
    <w:p w14:paraId="4D8229AC" w14:textId="52B832F4" w:rsidR="00CD6F13" w:rsidRDefault="00CD6F13" w:rsidP="00CD6F13">
      <w:pPr>
        <w:pStyle w:val="Rubrik2"/>
        <w:rPr>
          <w:color w:val="2E74B5" w:themeColor="accent5" w:themeShade="BF"/>
        </w:rPr>
      </w:pPr>
      <w:r>
        <w:rPr>
          <w:color w:val="2E74B5" w:themeColor="accent5" w:themeShade="BF"/>
        </w:rPr>
        <w:t xml:space="preserve">Matematik Origo </w:t>
      </w:r>
      <w:r w:rsidR="00B528A2">
        <w:rPr>
          <w:color w:val="2E74B5" w:themeColor="accent5" w:themeShade="BF"/>
        </w:rPr>
        <w:t>2</w:t>
      </w:r>
      <w:r>
        <w:rPr>
          <w:color w:val="2E74B5" w:themeColor="accent5" w:themeShade="BF"/>
        </w:rPr>
        <w:t>a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84D6A" w14:paraId="1AC28E8B" w14:textId="77777777" w:rsidTr="00F84D6A">
        <w:trPr>
          <w:trHeight w:val="43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CF47A9D" w14:textId="635BC5A9" w:rsidR="00F84D6A" w:rsidRPr="00F84D6A" w:rsidRDefault="00F84D6A">
            <w:pPr>
              <w:rPr>
                <w:b/>
                <w:bCs/>
              </w:rPr>
            </w:pPr>
            <w:r w:rsidRPr="00F84D6A">
              <w:rPr>
                <w:b/>
                <w:bCs/>
              </w:rPr>
              <w:t>Kapitel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A109F77" w14:textId="1888A8E8" w:rsidR="00F84D6A" w:rsidRPr="00F84D6A" w:rsidRDefault="00F84D6A">
            <w:pPr>
              <w:rPr>
                <w:b/>
                <w:bCs/>
              </w:rPr>
            </w:pPr>
            <w:r w:rsidRPr="00F84D6A">
              <w:rPr>
                <w:b/>
                <w:bCs/>
              </w:rPr>
              <w:t>Kommentar</w:t>
            </w:r>
          </w:p>
        </w:tc>
      </w:tr>
      <w:tr w:rsidR="00F84D6A" w14:paraId="6083A29C" w14:textId="77777777" w:rsidTr="00F84D6A">
        <w:trPr>
          <w:trHeight w:val="43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925F70E" w14:textId="28F62D02" w:rsidR="00F84D6A" w:rsidRDefault="00F84D6A">
            <w:r>
              <w:rPr>
                <w:b/>
              </w:rPr>
              <w:t>Kapitel 1 – Algebra</w:t>
            </w:r>
          </w:p>
        </w:tc>
      </w:tr>
      <w:tr w:rsidR="00F84D6A" w14:paraId="26015375" w14:textId="77777777" w:rsidTr="003A0DA0">
        <w:trPr>
          <w:trHeight w:val="43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5BB1" w14:textId="33883CCF" w:rsidR="00F84D6A" w:rsidRDefault="00F84D6A">
            <w:r>
              <w:t>1.1 Uttryck, ekvationer och formler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87A" w14:textId="29D63A61" w:rsidR="00F84D6A" w:rsidRDefault="005F0F5E">
            <w:r>
              <w:t>A</w:t>
            </w:r>
            <w:r w:rsidR="00F84D6A">
              <w:t>vsnitten om budgetering inte längre är programgemensamt centralt innehåll</w:t>
            </w:r>
            <w:r>
              <w:t>, men kan behandlas inom ramen för yrkesmatematiken.</w:t>
            </w:r>
          </w:p>
        </w:tc>
      </w:tr>
      <w:tr w:rsidR="00F84D6A" w14:paraId="77DEC7F3" w14:textId="77777777" w:rsidTr="003A0DA0">
        <w:trPr>
          <w:trHeight w:val="43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4187" w14:textId="7686D82B" w:rsidR="00F84D6A" w:rsidRDefault="005F0F5E">
            <w:r>
              <w:t>1.2 Andragradsuttryck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DF3" w14:textId="2196B59E" w:rsidR="00F84D6A" w:rsidRDefault="00906452">
            <w:r>
              <w:t xml:space="preserve">Avsnitten </w:t>
            </w:r>
            <w:r w:rsidRPr="00906452">
              <w:rPr>
                <w:i/>
                <w:iCs/>
              </w:rPr>
              <w:t>Uttryck av andra graden</w:t>
            </w:r>
            <w:r>
              <w:t xml:space="preserve"> och </w:t>
            </w:r>
            <w:r w:rsidRPr="00906452">
              <w:rPr>
                <w:i/>
                <w:iCs/>
              </w:rPr>
              <w:t>Multiplikation av uttryck inom parentes</w:t>
            </w:r>
            <w:r>
              <w:t xml:space="preserve"> ingår numera i kurs 1a, men kan nyttjas som repetition.</w:t>
            </w:r>
          </w:p>
        </w:tc>
      </w:tr>
      <w:tr w:rsidR="00F84D6A" w14:paraId="15BA8098" w14:textId="77777777" w:rsidTr="003A0DA0">
        <w:trPr>
          <w:trHeight w:val="43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85B" w14:textId="30D902E0" w:rsidR="00F84D6A" w:rsidRDefault="00906452">
            <w:r>
              <w:t>1.3 Andragradsekvationer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82F3" w14:textId="7D9E8B38" w:rsidR="00F84D6A" w:rsidRDefault="00906452">
            <w:r>
              <w:t>Allt innehåll i delkapitlet ingår i det centrala innehållet.</w:t>
            </w:r>
          </w:p>
        </w:tc>
      </w:tr>
      <w:tr w:rsidR="00CD6F13" w14:paraId="3490D732" w14:textId="77777777" w:rsidTr="00CD6F13">
        <w:trPr>
          <w:trHeight w:val="274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BEB7FC1" w14:textId="369F1C96" w:rsidR="00CD6F13" w:rsidRDefault="00CD6F13">
            <w:r>
              <w:rPr>
                <w:b/>
                <w:bCs/>
              </w:rPr>
              <w:t xml:space="preserve">Kapitel 2 – </w:t>
            </w:r>
            <w:r w:rsidR="001A6FD3">
              <w:rPr>
                <w:b/>
                <w:bCs/>
              </w:rPr>
              <w:t>Räta linjer och ekvationssystem</w:t>
            </w:r>
          </w:p>
        </w:tc>
      </w:tr>
      <w:tr w:rsidR="00CD6F13" w14:paraId="0FD3E336" w14:textId="77777777" w:rsidTr="00CD6F13">
        <w:trPr>
          <w:trHeight w:val="28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DE38" w14:textId="56A90FFF" w:rsidR="00CD6F13" w:rsidRDefault="001A6F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Innehållet i kapitlet stämmer överens med det centrala innehållet.</w:t>
            </w:r>
            <w:r w:rsidR="00CD6F13">
              <w:t>.</w:t>
            </w:r>
          </w:p>
        </w:tc>
      </w:tr>
      <w:tr w:rsidR="00CD6F13" w14:paraId="43270833" w14:textId="77777777" w:rsidTr="00CD6F13">
        <w:trPr>
          <w:trHeight w:val="28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EC0526D" w14:textId="66B99E7B" w:rsidR="00CD6F13" w:rsidRDefault="00CD6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Kapitel 3 – </w:t>
            </w:r>
            <w:r w:rsidR="001A6FD3">
              <w:rPr>
                <w:b/>
                <w:bCs/>
              </w:rPr>
              <w:t>Funktioner</w:t>
            </w:r>
            <w:r>
              <w:rPr>
                <w:b/>
                <w:bCs/>
              </w:rPr>
              <w:t xml:space="preserve"> </w:t>
            </w:r>
          </w:p>
        </w:tc>
      </w:tr>
      <w:tr w:rsidR="00CD6F13" w14:paraId="79D952BB" w14:textId="77777777" w:rsidTr="00CD6F13">
        <w:trPr>
          <w:trHeight w:val="28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9245" w14:textId="66AFB7D5" w:rsidR="00CD6F13" w:rsidRDefault="00CD6F13" w:rsidP="00AB2A49">
            <w:r>
              <w:t>Innehållet i kapitlet ansluter fortfarande väl till det centrala innehållet,</w:t>
            </w:r>
            <w:r w:rsidR="00FE1C1D">
              <w:t xml:space="preserve"> men a</w:t>
            </w:r>
            <w:r w:rsidR="00FE1C1D">
              <w:t xml:space="preserve">vsnittet </w:t>
            </w:r>
            <w:r w:rsidR="00FE1C1D" w:rsidRPr="00AB2A49">
              <w:rPr>
                <w:i/>
                <w:iCs/>
              </w:rPr>
              <w:t>Definitionsmängd och värdemängd</w:t>
            </w:r>
            <w:r w:rsidR="00FE1C1D">
              <w:t xml:space="preserve"> ingår inte längre i det programgemensamma centrala innehållet.</w:t>
            </w:r>
            <w:r>
              <w:t xml:space="preserve"> </w:t>
            </w:r>
            <w:r w:rsidR="00FE1C1D">
              <w:t>Noterbart är också att</w:t>
            </w:r>
            <w:r>
              <w:t xml:space="preserve"> </w:t>
            </w:r>
            <w:r w:rsidR="004F38A9">
              <w:t>funktionsbegreppet numera</w:t>
            </w:r>
            <w:r w:rsidR="00FE1C1D">
              <w:t xml:space="preserve"> ingår</w:t>
            </w:r>
            <w:r w:rsidR="004F38A9">
              <w:t xml:space="preserve"> i kurs 1a</w:t>
            </w:r>
            <w:r w:rsidR="00AB2A49">
              <w:t xml:space="preserve">. Det inledande avsnittet i kapitlet kan ändå nyttjas som repetition. </w:t>
            </w:r>
          </w:p>
        </w:tc>
      </w:tr>
      <w:tr w:rsidR="00CD6F13" w14:paraId="58737E35" w14:textId="77777777" w:rsidTr="00CD6F13">
        <w:trPr>
          <w:trHeight w:val="28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2147BEE8" w14:textId="32799C09" w:rsidR="00CD6F13" w:rsidRDefault="00CD6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Kapitel 4 - </w:t>
            </w:r>
            <w:r w:rsidR="00B65A0F">
              <w:rPr>
                <w:b/>
                <w:bCs/>
              </w:rPr>
              <w:t>Geometri</w:t>
            </w:r>
          </w:p>
        </w:tc>
      </w:tr>
      <w:tr w:rsidR="00B65A0F" w14:paraId="1D5E219C" w14:textId="77777777" w:rsidTr="00CB7D9F">
        <w:trPr>
          <w:trHeight w:val="95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EFF8A" w14:textId="6736FB2F" w:rsidR="00B65A0F" w:rsidRDefault="00B65A0F" w:rsidP="00015E1F">
            <w:r>
              <w:t xml:space="preserve">De inledande avsnitten </w:t>
            </w:r>
            <w:r w:rsidRPr="00CB7D9F">
              <w:rPr>
                <w:i/>
                <w:iCs/>
              </w:rPr>
              <w:t>Argumentation i vardag och yrkesliv</w:t>
            </w:r>
            <w:r>
              <w:t xml:space="preserve"> samt </w:t>
            </w:r>
            <w:r w:rsidRPr="00CB7D9F">
              <w:rPr>
                <w:i/>
                <w:iCs/>
              </w:rPr>
              <w:t>Implikation och ekvivalens</w:t>
            </w:r>
            <w:r>
              <w:t xml:space="preserve"> ingår inte längre i det centrala innehållet. </w:t>
            </w:r>
            <w:r w:rsidR="00CB7D9F">
              <w:t xml:space="preserve">Programgemensamt innehåll är numera bara </w:t>
            </w:r>
            <w:r w:rsidR="00CB7D9F" w:rsidRPr="00CB2294">
              <w:rPr>
                <w:i/>
                <w:iCs/>
              </w:rPr>
              <w:t>Pythagoras sats</w:t>
            </w:r>
            <w:r w:rsidR="00CB7D9F">
              <w:t xml:space="preserve"> och </w:t>
            </w:r>
            <w:r w:rsidR="00CB7D9F" w:rsidRPr="00CB2294">
              <w:rPr>
                <w:i/>
                <w:iCs/>
              </w:rPr>
              <w:t>Avståndsformeln</w:t>
            </w:r>
            <w:r w:rsidR="00CB7D9F">
              <w:t>. Övriga avsnitt kan behandlas inom ramen för yrkesmatematiken.</w:t>
            </w:r>
          </w:p>
        </w:tc>
      </w:tr>
      <w:tr w:rsidR="00CD6F13" w14:paraId="04EE3FC2" w14:textId="77777777" w:rsidTr="00CD6F13">
        <w:trPr>
          <w:trHeight w:val="28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A5AB568" w14:textId="6A6190AD" w:rsidR="00CD6F13" w:rsidRDefault="00CD6F13">
            <w:pPr>
              <w:rPr>
                <w:b/>
              </w:rPr>
            </w:pPr>
            <w:r>
              <w:rPr>
                <w:b/>
              </w:rPr>
              <w:t xml:space="preserve">Kapitel </w:t>
            </w:r>
            <w:r w:rsidR="00CB2294">
              <w:rPr>
                <w:b/>
              </w:rPr>
              <w:t>X</w:t>
            </w:r>
            <w:r>
              <w:rPr>
                <w:b/>
              </w:rPr>
              <w:t xml:space="preserve"> - Statistik</w:t>
            </w:r>
          </w:p>
        </w:tc>
      </w:tr>
      <w:tr w:rsidR="00CD6F13" w14:paraId="73F18A7F" w14:textId="77777777" w:rsidTr="00CD6F13">
        <w:trPr>
          <w:trHeight w:val="28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9408" w14:textId="77777777" w:rsidR="00615F8F" w:rsidRDefault="00CB2294" w:rsidP="00615F8F">
            <w:pPr>
              <w:autoSpaceDE w:val="0"/>
              <w:autoSpaceDN w:val="0"/>
              <w:adjustRightInd w:val="0"/>
            </w:pPr>
            <w:r>
              <w:t>I den nya ämnesplanen ingår centralt innehåll om statistik. Undervisningen ska behandla</w:t>
            </w:r>
          </w:p>
          <w:p w14:paraId="76E7595C" w14:textId="77777777" w:rsidR="00615F8F" w:rsidRDefault="00615F8F" w:rsidP="00615F8F">
            <w:pPr>
              <w:pStyle w:val="Liststyck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</w:pPr>
            <w:r w:rsidRPr="00615F8F">
              <w:t>Lägesmått och spridningsmått, inklusive percentiler och standardavvikelse,</w:t>
            </w:r>
            <w:r>
              <w:t xml:space="preserve"> </w:t>
            </w:r>
            <w:r w:rsidRPr="00615F8F">
              <w:t>samt digitala metoder för att bestämma dessa.</w:t>
            </w:r>
          </w:p>
          <w:p w14:paraId="2EFD9259" w14:textId="22963120" w:rsidR="00615F8F" w:rsidRPr="00615F8F" w:rsidRDefault="00615F8F" w:rsidP="00615F8F">
            <w:pPr>
              <w:pStyle w:val="Liststyck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</w:pPr>
            <w:r w:rsidRPr="00615F8F">
              <w:t>Begreppet normalfördelning och egenskaper hos normalfördelat material.</w:t>
            </w:r>
          </w:p>
          <w:p w14:paraId="7CB3B602" w14:textId="77777777" w:rsidR="00CD6F13" w:rsidRDefault="00615F8F" w:rsidP="00615F8F">
            <w:pPr>
              <w:pStyle w:val="Liststycke"/>
              <w:autoSpaceDE w:val="0"/>
              <w:autoSpaceDN w:val="0"/>
              <w:adjustRightInd w:val="0"/>
              <w:spacing w:line="240" w:lineRule="auto"/>
            </w:pPr>
            <w:r w:rsidRPr="00615F8F">
              <w:t>Metoder för att göra enklare beräkningar på normalfördelat material.</w:t>
            </w:r>
          </w:p>
          <w:p w14:paraId="4310BB63" w14:textId="12C34E3C" w:rsidR="00615F8F" w:rsidRDefault="00B528A2" w:rsidP="00615F8F">
            <w:pPr>
              <w:autoSpaceDE w:val="0"/>
              <w:autoSpaceDN w:val="0"/>
              <w:adjustRightInd w:val="0"/>
            </w:pPr>
            <w:r>
              <w:t>Material finns att tillgå i den första upplagan av Matematik Origo 1a samt i den andra upplagan av Matematik Origo 2b eller 2c.</w:t>
            </w:r>
          </w:p>
        </w:tc>
      </w:tr>
    </w:tbl>
    <w:p w14:paraId="76B02C60" w14:textId="77777777" w:rsidR="00CD6F13" w:rsidRDefault="00CD6F13" w:rsidP="00CD6F13">
      <w:pPr>
        <w:rPr>
          <w:b/>
        </w:rPr>
      </w:pPr>
    </w:p>
    <w:p w14:paraId="5FA34513" w14:textId="77777777" w:rsidR="00CD6F13" w:rsidRDefault="00CD6F13" w:rsidP="00CD6F13">
      <w:pPr>
        <w:rPr>
          <w:rFonts w:ascii="Times New Roman" w:hAnsi="Times New Roman" w:cs="Times New Roman"/>
        </w:rPr>
      </w:pPr>
    </w:p>
    <w:p w14:paraId="30EED2D4" w14:textId="551ADD3D" w:rsidR="00D35E3A" w:rsidRPr="00A14CCB" w:rsidRDefault="00D35E3A">
      <w:pPr>
        <w:rPr>
          <w:rFonts w:ascii="Times New Roman" w:hAnsi="Times New Roman" w:cs="Times New Roman"/>
        </w:rPr>
      </w:pPr>
    </w:p>
    <w:sectPr w:rsidR="00D35E3A" w:rsidRPr="00A14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A8303" w14:textId="77777777" w:rsidR="00A16ED6" w:rsidRDefault="00A16ED6" w:rsidP="00F65F76">
      <w:pPr>
        <w:spacing w:after="0" w:line="240" w:lineRule="auto"/>
      </w:pPr>
      <w:r>
        <w:separator/>
      </w:r>
    </w:p>
  </w:endnote>
  <w:endnote w:type="continuationSeparator" w:id="0">
    <w:p w14:paraId="1B05909F" w14:textId="77777777" w:rsidR="00A16ED6" w:rsidRDefault="00A16ED6" w:rsidP="00F6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688AD" w14:textId="77777777" w:rsidR="00A16ED6" w:rsidRDefault="00A16ED6" w:rsidP="00F65F76">
      <w:pPr>
        <w:spacing w:after="0" w:line="240" w:lineRule="auto"/>
      </w:pPr>
      <w:r>
        <w:separator/>
      </w:r>
    </w:p>
  </w:footnote>
  <w:footnote w:type="continuationSeparator" w:id="0">
    <w:p w14:paraId="3E1D28E7" w14:textId="77777777" w:rsidR="00A16ED6" w:rsidRDefault="00A16ED6" w:rsidP="00F65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0651D"/>
    <w:multiLevelType w:val="hybridMultilevel"/>
    <w:tmpl w:val="87926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E5FAE"/>
    <w:multiLevelType w:val="hybridMultilevel"/>
    <w:tmpl w:val="4C0011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EFD7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6E"/>
    <w:rsid w:val="000A4777"/>
    <w:rsid w:val="000A7436"/>
    <w:rsid w:val="000B1842"/>
    <w:rsid w:val="000B33F5"/>
    <w:rsid w:val="001000CC"/>
    <w:rsid w:val="00101500"/>
    <w:rsid w:val="001141C0"/>
    <w:rsid w:val="00124C6D"/>
    <w:rsid w:val="00156706"/>
    <w:rsid w:val="00160DDB"/>
    <w:rsid w:val="0016417E"/>
    <w:rsid w:val="00176124"/>
    <w:rsid w:val="00182D3A"/>
    <w:rsid w:val="001A6FD3"/>
    <w:rsid w:val="001B1BA3"/>
    <w:rsid w:val="001C3049"/>
    <w:rsid w:val="001F7368"/>
    <w:rsid w:val="00201EB7"/>
    <w:rsid w:val="00215171"/>
    <w:rsid w:val="00265802"/>
    <w:rsid w:val="002760A7"/>
    <w:rsid w:val="00282D36"/>
    <w:rsid w:val="002C5D57"/>
    <w:rsid w:val="00301D57"/>
    <w:rsid w:val="00316AD1"/>
    <w:rsid w:val="003273E7"/>
    <w:rsid w:val="0034640F"/>
    <w:rsid w:val="00370ED3"/>
    <w:rsid w:val="00373FA6"/>
    <w:rsid w:val="003778DC"/>
    <w:rsid w:val="00381909"/>
    <w:rsid w:val="003860B6"/>
    <w:rsid w:val="003A2C07"/>
    <w:rsid w:val="003A3512"/>
    <w:rsid w:val="003A368F"/>
    <w:rsid w:val="003C1753"/>
    <w:rsid w:val="003C2105"/>
    <w:rsid w:val="003C54E3"/>
    <w:rsid w:val="003C5E67"/>
    <w:rsid w:val="0040574A"/>
    <w:rsid w:val="00416ED7"/>
    <w:rsid w:val="00417CAD"/>
    <w:rsid w:val="004403C5"/>
    <w:rsid w:val="00443E51"/>
    <w:rsid w:val="00455734"/>
    <w:rsid w:val="004602A8"/>
    <w:rsid w:val="00476ED4"/>
    <w:rsid w:val="00494092"/>
    <w:rsid w:val="004A264C"/>
    <w:rsid w:val="004B29D0"/>
    <w:rsid w:val="004B70AA"/>
    <w:rsid w:val="004D034E"/>
    <w:rsid w:val="004E119A"/>
    <w:rsid w:val="004F38A9"/>
    <w:rsid w:val="004F410D"/>
    <w:rsid w:val="00524AB4"/>
    <w:rsid w:val="00533401"/>
    <w:rsid w:val="00533F5E"/>
    <w:rsid w:val="00573724"/>
    <w:rsid w:val="00574B36"/>
    <w:rsid w:val="00574DA1"/>
    <w:rsid w:val="00585127"/>
    <w:rsid w:val="00597CC4"/>
    <w:rsid w:val="005C3CD0"/>
    <w:rsid w:val="005F0723"/>
    <w:rsid w:val="005F0F5E"/>
    <w:rsid w:val="005F5ABD"/>
    <w:rsid w:val="00611B98"/>
    <w:rsid w:val="00615F8F"/>
    <w:rsid w:val="006303CC"/>
    <w:rsid w:val="006469D7"/>
    <w:rsid w:val="00674ED7"/>
    <w:rsid w:val="0069108E"/>
    <w:rsid w:val="006C487A"/>
    <w:rsid w:val="006D463D"/>
    <w:rsid w:val="006F5BD7"/>
    <w:rsid w:val="00710373"/>
    <w:rsid w:val="00721E2F"/>
    <w:rsid w:val="007230AB"/>
    <w:rsid w:val="00740841"/>
    <w:rsid w:val="0074726F"/>
    <w:rsid w:val="007637BB"/>
    <w:rsid w:val="00770B88"/>
    <w:rsid w:val="007746B7"/>
    <w:rsid w:val="0078735F"/>
    <w:rsid w:val="007923EC"/>
    <w:rsid w:val="007963E8"/>
    <w:rsid w:val="00797B3E"/>
    <w:rsid w:val="007A794C"/>
    <w:rsid w:val="007D6FEE"/>
    <w:rsid w:val="007F4043"/>
    <w:rsid w:val="007F52BB"/>
    <w:rsid w:val="00813553"/>
    <w:rsid w:val="008530B9"/>
    <w:rsid w:val="008838E5"/>
    <w:rsid w:val="00893AF4"/>
    <w:rsid w:val="008A06EF"/>
    <w:rsid w:val="008D5DAD"/>
    <w:rsid w:val="00906452"/>
    <w:rsid w:val="00910663"/>
    <w:rsid w:val="00940FBF"/>
    <w:rsid w:val="0094386E"/>
    <w:rsid w:val="00955B78"/>
    <w:rsid w:val="00984F44"/>
    <w:rsid w:val="009C3CFE"/>
    <w:rsid w:val="009C3F3C"/>
    <w:rsid w:val="009C5132"/>
    <w:rsid w:val="009D685C"/>
    <w:rsid w:val="009D752F"/>
    <w:rsid w:val="009F2BBB"/>
    <w:rsid w:val="00A03C0C"/>
    <w:rsid w:val="00A14CCB"/>
    <w:rsid w:val="00A16ED6"/>
    <w:rsid w:val="00A27B87"/>
    <w:rsid w:val="00A34529"/>
    <w:rsid w:val="00A363E7"/>
    <w:rsid w:val="00A36FE0"/>
    <w:rsid w:val="00A74BED"/>
    <w:rsid w:val="00AB04BD"/>
    <w:rsid w:val="00AB2A49"/>
    <w:rsid w:val="00AB2E2C"/>
    <w:rsid w:val="00AC51BF"/>
    <w:rsid w:val="00AE305B"/>
    <w:rsid w:val="00AE5314"/>
    <w:rsid w:val="00AF650D"/>
    <w:rsid w:val="00B01315"/>
    <w:rsid w:val="00B0335E"/>
    <w:rsid w:val="00B13E84"/>
    <w:rsid w:val="00B246A3"/>
    <w:rsid w:val="00B528A2"/>
    <w:rsid w:val="00B62B10"/>
    <w:rsid w:val="00B65A0F"/>
    <w:rsid w:val="00B9255A"/>
    <w:rsid w:val="00BA35FB"/>
    <w:rsid w:val="00BE39C7"/>
    <w:rsid w:val="00BF33D4"/>
    <w:rsid w:val="00C05363"/>
    <w:rsid w:val="00C13DE6"/>
    <w:rsid w:val="00C40C37"/>
    <w:rsid w:val="00C53F96"/>
    <w:rsid w:val="00C73401"/>
    <w:rsid w:val="00CB2294"/>
    <w:rsid w:val="00CB745F"/>
    <w:rsid w:val="00CB7D9F"/>
    <w:rsid w:val="00CD6F13"/>
    <w:rsid w:val="00CE316B"/>
    <w:rsid w:val="00D204D3"/>
    <w:rsid w:val="00D35E3A"/>
    <w:rsid w:val="00D41710"/>
    <w:rsid w:val="00D41FEB"/>
    <w:rsid w:val="00D54C97"/>
    <w:rsid w:val="00D86FF5"/>
    <w:rsid w:val="00D94658"/>
    <w:rsid w:val="00D97868"/>
    <w:rsid w:val="00D97BEC"/>
    <w:rsid w:val="00DA7CCD"/>
    <w:rsid w:val="00DC3543"/>
    <w:rsid w:val="00DC78D9"/>
    <w:rsid w:val="00E32EC4"/>
    <w:rsid w:val="00E37968"/>
    <w:rsid w:val="00E530D2"/>
    <w:rsid w:val="00E81BDD"/>
    <w:rsid w:val="00E87C5E"/>
    <w:rsid w:val="00E92D0D"/>
    <w:rsid w:val="00E94DCD"/>
    <w:rsid w:val="00EA0E28"/>
    <w:rsid w:val="00EB6F85"/>
    <w:rsid w:val="00EE6704"/>
    <w:rsid w:val="00EF433D"/>
    <w:rsid w:val="00EF447E"/>
    <w:rsid w:val="00F21FEB"/>
    <w:rsid w:val="00F261A5"/>
    <w:rsid w:val="00F36BAF"/>
    <w:rsid w:val="00F65F76"/>
    <w:rsid w:val="00F75E2B"/>
    <w:rsid w:val="00F84D6A"/>
    <w:rsid w:val="00FB6DC7"/>
    <w:rsid w:val="00FB77D2"/>
    <w:rsid w:val="00F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76F66"/>
  <w15:chartTrackingRefBased/>
  <w15:docId w15:val="{FA96D69E-D114-4E49-BC70-0DF4B69D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6F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35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637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37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37B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37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37BB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597CC4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6F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CD6F1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Reuterswärd</dc:creator>
  <cp:keywords/>
  <dc:description/>
  <cp:lastModifiedBy>Emelie Reuterswärd</cp:lastModifiedBy>
  <cp:revision>48</cp:revision>
  <dcterms:created xsi:type="dcterms:W3CDTF">2021-06-29T05:51:00Z</dcterms:created>
  <dcterms:modified xsi:type="dcterms:W3CDTF">2021-07-15T14:09:00Z</dcterms:modified>
</cp:coreProperties>
</file>