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ED" w:rsidRDefault="00F206ED" w:rsidP="00F206ED">
      <w:pPr>
        <w:pStyle w:val="Rubrik2"/>
      </w:pPr>
      <w:bookmarkStart w:id="0" w:name="_Toc33618741"/>
      <w:r>
        <w:t>P</w:t>
      </w:r>
      <w:r>
        <w:t>rojektplan</w:t>
      </w:r>
      <w:bookmarkStart w:id="1" w:name="_GoBack"/>
      <w:bookmarkEnd w:id="0"/>
      <w:bookmarkEnd w:id="1"/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37"/>
      </w:tblGrid>
      <w:tr w:rsidR="00F206ED" w:rsidTr="000632B9">
        <w:trPr>
          <w:trHeight w:val="480"/>
        </w:trPr>
        <w:tc>
          <w:tcPr>
            <w:tcW w:w="2764" w:type="dxa"/>
            <w:vAlign w:val="center"/>
          </w:tcPr>
          <w:p w:rsidR="00F206ED" w:rsidRDefault="00F206ED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Projektnamn</w:t>
            </w:r>
          </w:p>
        </w:tc>
        <w:tc>
          <w:tcPr>
            <w:tcW w:w="6237" w:type="dxa"/>
            <w:vAlign w:val="center"/>
          </w:tcPr>
          <w:p w:rsidR="00F206ED" w:rsidRDefault="00F206ED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  <w:tr w:rsidR="00F206ED" w:rsidTr="000632B9">
        <w:trPr>
          <w:trHeight w:val="480"/>
        </w:trPr>
        <w:tc>
          <w:tcPr>
            <w:tcW w:w="2764" w:type="dxa"/>
            <w:vAlign w:val="center"/>
          </w:tcPr>
          <w:p w:rsidR="00F206ED" w:rsidRDefault="00F206ED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Projektägare / Sponsor</w:t>
            </w:r>
          </w:p>
        </w:tc>
        <w:tc>
          <w:tcPr>
            <w:tcW w:w="6237" w:type="dxa"/>
            <w:vAlign w:val="center"/>
          </w:tcPr>
          <w:p w:rsidR="00F206ED" w:rsidRDefault="00F206ED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  <w:tr w:rsidR="00F206ED" w:rsidTr="000632B9">
        <w:trPr>
          <w:trHeight w:val="480"/>
        </w:trPr>
        <w:tc>
          <w:tcPr>
            <w:tcW w:w="2764" w:type="dxa"/>
            <w:vAlign w:val="center"/>
          </w:tcPr>
          <w:p w:rsidR="00F206ED" w:rsidRDefault="00F206ED" w:rsidP="000632B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Projektledare</w:t>
            </w:r>
          </w:p>
        </w:tc>
        <w:tc>
          <w:tcPr>
            <w:tcW w:w="6237" w:type="dxa"/>
            <w:vAlign w:val="center"/>
          </w:tcPr>
          <w:p w:rsidR="00F206ED" w:rsidRDefault="00F206ED" w:rsidP="000632B9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</w:tbl>
    <w:p w:rsidR="00F206ED" w:rsidRDefault="00F206ED" w:rsidP="00F206ED"/>
    <w:p w:rsidR="00F206ED" w:rsidRDefault="00F206ED" w:rsidP="00F206ED"/>
    <w:p w:rsidR="00F206ED" w:rsidRPr="00F81069" w:rsidRDefault="00F206ED" w:rsidP="00F206ED">
      <w:pPr>
        <w:numPr>
          <w:ilvl w:val="0"/>
          <w:numId w:val="1"/>
        </w:numPr>
        <w:tabs>
          <w:tab w:val="num" w:pos="0"/>
        </w:tabs>
        <w:ind w:hanging="720"/>
        <w:rPr>
          <w:b/>
        </w:rPr>
      </w:pPr>
      <w:r w:rsidRPr="00F81069">
        <w:rPr>
          <w:b/>
        </w:rPr>
        <w:t>Sammanfattning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F206ED" w:rsidRPr="00A859EA" w:rsidTr="000632B9">
        <w:tc>
          <w:tcPr>
            <w:tcW w:w="9039" w:type="dxa"/>
          </w:tcPr>
          <w:p w:rsidR="00F206ED" w:rsidRPr="00F8636A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En kort inledande sammanfattning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som lyfter fram det viktigaste i 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projektplanen.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Maximalt en sida som skrivs när planen är klar och skall presenteras för projektägare och styrgrupp.</w:t>
            </w:r>
          </w:p>
          <w:p w:rsidR="00F206ED" w:rsidRPr="00A859EA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Pr="00A859EA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Pr="00A859EA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Pr="00A859EA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F206ED" w:rsidRDefault="00F206ED" w:rsidP="00F206ED">
      <w:pPr>
        <w:rPr>
          <w:sz w:val="20"/>
        </w:rPr>
      </w:pPr>
    </w:p>
    <w:p w:rsidR="00F206ED" w:rsidRDefault="00F206ED" w:rsidP="00F206ED">
      <w:r>
        <w:t xml:space="preserve"> </w:t>
      </w:r>
    </w:p>
    <w:p w:rsidR="00F206ED" w:rsidRDefault="00F206ED" w:rsidP="00F206ED">
      <w:pPr>
        <w:numPr>
          <w:ilvl w:val="0"/>
          <w:numId w:val="1"/>
        </w:numPr>
        <w:ind w:hanging="720"/>
        <w:rPr>
          <w:b/>
        </w:rPr>
      </w:pPr>
      <w:r w:rsidRPr="00F81069">
        <w:rPr>
          <w:b/>
        </w:rPr>
        <w:t>Bakgrund, syfte och mål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F206ED" w:rsidRPr="00A859EA" w:rsidTr="000632B9">
        <w:tc>
          <w:tcPr>
            <w:tcW w:w="9039" w:type="dxa"/>
          </w:tcPr>
          <w:p w:rsidR="00F206ED" w:rsidRPr="00A859E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A859EA">
              <w:rPr>
                <w:rFonts w:ascii="Arial" w:hAnsi="Arial" w:cs="Arial"/>
                <w:sz w:val="20"/>
                <w:szCs w:val="22"/>
              </w:rPr>
              <w:t>Bakgrundsbeskrivning</w:t>
            </w:r>
          </w:p>
          <w:p w:rsidR="00F206ED" w:rsidRPr="00F8636A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Beskrivning av bakgrunden till projektet, med en tydlig koppling till målet och affärsnyttan, (se dokument ”Uppdragsbeskrivning”).  I bakgrundsbeskrivningen är det lämpligt att ta med eventuella kopplingar till andra närliggande projekt. </w:t>
            </w:r>
          </w:p>
          <w:p w:rsidR="00F206ED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06ED" w:rsidRPr="00A859EA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ED" w:rsidRPr="00A859EA" w:rsidTr="000632B9">
        <w:tc>
          <w:tcPr>
            <w:tcW w:w="9039" w:type="dxa"/>
          </w:tcPr>
          <w:p w:rsidR="00F206ED" w:rsidRPr="00A859E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A859EA">
              <w:rPr>
                <w:rFonts w:ascii="Arial" w:hAnsi="Arial" w:cs="Arial"/>
                <w:sz w:val="20"/>
                <w:szCs w:val="22"/>
              </w:rPr>
              <w:t xml:space="preserve">Syfte </w:t>
            </w:r>
          </w:p>
          <w:p w:rsidR="00F206ED" w:rsidRPr="00F8636A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Den effekt som projektet förväntas skapa, det vill säga varför det är viktigt att projektet ska genomföras, (se dokument ”Uppdragsbeskrivning”). </w:t>
            </w:r>
          </w:p>
          <w:p w:rsidR="00F206ED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06ED" w:rsidRPr="00A859EA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ED" w:rsidRPr="00A859EA" w:rsidTr="000632B9">
        <w:tc>
          <w:tcPr>
            <w:tcW w:w="9039" w:type="dxa"/>
          </w:tcPr>
          <w:p w:rsidR="00F206ED" w:rsidRPr="00A859E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A859EA">
              <w:rPr>
                <w:rFonts w:ascii="Arial" w:hAnsi="Arial" w:cs="Arial"/>
                <w:sz w:val="20"/>
                <w:szCs w:val="22"/>
              </w:rPr>
              <w:t>Mål</w:t>
            </w:r>
          </w:p>
          <w:p w:rsidR="00F206ED" w:rsidRPr="00F8636A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Resultatet projektet ska leverera, dvs. vad som ska vara uppnått när projektet är genomfört, (se dokument ”Uppdragsbeskrivning”). </w:t>
            </w:r>
          </w:p>
          <w:p w:rsidR="00F206ED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  <w:p w:rsidR="00F206ED" w:rsidRPr="00A859EA" w:rsidRDefault="00F206ED" w:rsidP="000632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206ED" w:rsidRDefault="00F206ED" w:rsidP="00F206ED">
      <w:pPr>
        <w:rPr>
          <w:rFonts w:ascii="Arial" w:hAnsi="Arial" w:cs="Arial"/>
          <w:sz w:val="22"/>
          <w:szCs w:val="22"/>
        </w:rPr>
      </w:pPr>
      <w:bookmarkStart w:id="2" w:name="_Toc66580976"/>
      <w:bookmarkStart w:id="3" w:name="_Toc68314403"/>
    </w:p>
    <w:p w:rsidR="00F206ED" w:rsidRPr="00A60D11" w:rsidRDefault="00F206ED" w:rsidP="00F206ED">
      <w:pPr>
        <w:numPr>
          <w:ilvl w:val="0"/>
          <w:numId w:val="1"/>
        </w:numPr>
        <w:rPr>
          <w:b/>
        </w:rPr>
      </w:pPr>
      <w:r w:rsidRPr="00A60D11">
        <w:rPr>
          <w:b/>
        </w:rPr>
        <w:t>Omfattning och avgränsningar</w:t>
      </w:r>
    </w:p>
    <w:p w:rsidR="00F206ED" w:rsidRDefault="00F206ED" w:rsidP="00F206ED">
      <w:pPr>
        <w:rPr>
          <w:rFonts w:ascii="Arial" w:hAnsi="Arial" w:cs="Arial"/>
          <w:sz w:val="22"/>
          <w:szCs w:val="22"/>
        </w:rPr>
      </w:pPr>
    </w:p>
    <w:p w:rsidR="00F206ED" w:rsidRDefault="00F206ED" w:rsidP="00F206ED">
      <w:pPr>
        <w:widowControl w:val="0"/>
        <w:autoSpaceDE w:val="0"/>
        <w:autoSpaceDN w:val="0"/>
        <w:adjustRightInd w:val="0"/>
        <w:spacing w:before="36" w:line="286" w:lineRule="auto"/>
        <w:ind w:left="88" w:right="2178"/>
        <w:jc w:val="both"/>
        <w:rPr>
          <w:rFonts w:ascii="Arial" w:hAnsi="Arial" w:cs="Arial"/>
          <w:i/>
          <w:iCs/>
          <w:color w:val="1D4B7F"/>
          <w:w w:val="80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0"/>
      </w:tblGrid>
      <w:tr w:rsidR="00F206ED" w:rsidRPr="008C4AEC" w:rsidTr="000632B9">
        <w:tc>
          <w:tcPr>
            <w:tcW w:w="8890" w:type="dxa"/>
            <w:shd w:val="clear" w:color="auto" w:fill="auto"/>
          </w:tcPr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116"/>
              <w:ind w:left="88" w:right="-20"/>
              <w:rPr>
                <w:rFonts w:ascii="Arial" w:hAnsi="Arial" w:cs="Arial"/>
                <w:sz w:val="20"/>
                <w:szCs w:val="22"/>
              </w:rPr>
            </w:pPr>
            <w:r w:rsidRPr="008C4AEC">
              <w:rPr>
                <w:rFonts w:ascii="Arial" w:hAnsi="Arial" w:cs="Arial"/>
                <w:sz w:val="20"/>
                <w:szCs w:val="22"/>
              </w:rPr>
              <w:t>Omfattning</w:t>
            </w:r>
          </w:p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36" w:line="286" w:lineRule="auto"/>
              <w:ind w:left="88" w:right="2178"/>
              <w:jc w:val="both"/>
              <w:rPr>
                <w:rFonts w:ascii="Calibri" w:hAnsi="Calibri"/>
              </w:rPr>
            </w:pPr>
            <w:r w:rsidRPr="008C4AEC">
              <w:rPr>
                <w:rFonts w:ascii="Arial" w:hAnsi="Arial" w:cs="Arial"/>
                <w:i/>
                <w:iCs/>
                <w:color w:val="1D4B7F"/>
                <w:spacing w:val="-5"/>
                <w:w w:val="90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ad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å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6"/>
                <w:sz w:val="16"/>
                <w:szCs w:val="16"/>
              </w:rPr>
              <w:t>j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13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w w:val="82"/>
                <w:sz w:val="16"/>
                <w:szCs w:val="16"/>
              </w:rPr>
              <w:t>c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h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h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ö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u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22"/>
                <w:sz w:val="16"/>
                <w:szCs w:val="16"/>
              </w:rPr>
              <w:t>f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ö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22"/>
                <w:sz w:val="16"/>
                <w:szCs w:val="16"/>
              </w:rPr>
              <w:t>f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ö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13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å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unn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  <w:t>.</w:t>
            </w:r>
            <w:r w:rsidRPr="008C4A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88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w w:val="122"/>
                <w:sz w:val="16"/>
                <w:szCs w:val="16"/>
              </w:rPr>
              <w:t>f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sz w:val="16"/>
                <w:szCs w:val="16"/>
              </w:rPr>
              <w:t>W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83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w w:val="68"/>
                <w:sz w:val="16"/>
                <w:szCs w:val="16"/>
              </w:rPr>
              <w:t>S</w:t>
            </w:r>
            <w:proofErr w:type="spellEnd"/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på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ö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pa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å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-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hu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u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4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6"/>
                <w:sz w:val="16"/>
                <w:szCs w:val="16"/>
              </w:rPr>
              <w:t>j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  <w:t>.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1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sz w:val="16"/>
                <w:szCs w:val="16"/>
              </w:rPr>
              <w:t>W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3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5"/>
                <w:w w:val="68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7"/>
                <w:w w:val="91"/>
                <w:sz w:val="16"/>
                <w:szCs w:val="16"/>
              </w:rPr>
              <w:t>: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proofErr w:type="spellEnd"/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bö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13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82"/>
                <w:sz w:val="16"/>
                <w:szCs w:val="16"/>
              </w:rPr>
              <w:t>c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aga</w:t>
            </w:r>
            <w:r w:rsidRPr="008C4AEC"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  <w:t>.</w:t>
            </w:r>
          </w:p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36" w:line="286" w:lineRule="auto"/>
              <w:ind w:right="2178"/>
              <w:jc w:val="both"/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</w:pPr>
          </w:p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36" w:line="286" w:lineRule="auto"/>
              <w:ind w:right="2178"/>
              <w:jc w:val="both"/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</w:pPr>
          </w:p>
        </w:tc>
      </w:tr>
      <w:tr w:rsidR="00F206ED" w:rsidRPr="008C4AEC" w:rsidTr="000632B9">
        <w:tc>
          <w:tcPr>
            <w:tcW w:w="8890" w:type="dxa"/>
            <w:shd w:val="clear" w:color="auto" w:fill="auto"/>
          </w:tcPr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116"/>
              <w:ind w:left="88" w:right="-20"/>
              <w:rPr>
                <w:rFonts w:ascii="Arial" w:hAnsi="Arial" w:cs="Arial"/>
                <w:sz w:val="20"/>
                <w:szCs w:val="22"/>
              </w:rPr>
            </w:pPr>
            <w:r w:rsidRPr="008C4AEC">
              <w:rPr>
                <w:rFonts w:ascii="Arial" w:hAnsi="Arial" w:cs="Arial"/>
                <w:sz w:val="20"/>
                <w:szCs w:val="22"/>
              </w:rPr>
              <w:t>Avgränsningar</w:t>
            </w:r>
          </w:p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36" w:line="286" w:lineRule="auto"/>
              <w:ind w:left="88" w:right="2211"/>
              <w:rPr>
                <w:rFonts w:ascii="Calibri" w:hAnsi="Calibri"/>
              </w:rPr>
            </w:pPr>
            <w:r w:rsidRPr="008C4AEC">
              <w:rPr>
                <w:rFonts w:ascii="Arial" w:hAnsi="Arial" w:cs="Arial"/>
                <w:i/>
                <w:iCs/>
                <w:color w:val="1D4B7F"/>
                <w:spacing w:val="-5"/>
                <w:w w:val="90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ad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6"/>
                <w:sz w:val="16"/>
                <w:szCs w:val="16"/>
              </w:rPr>
              <w:t>j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13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  <w:t>.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4"/>
                <w:w w:val="68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97"/>
                <w:sz w:val="16"/>
                <w:szCs w:val="16"/>
              </w:rPr>
              <w:t>y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5"/>
                <w:w w:val="122"/>
                <w:sz w:val="16"/>
                <w:szCs w:val="16"/>
              </w:rPr>
              <w:t>f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ä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ä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un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og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u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da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22"/>
                <w:sz w:val="16"/>
                <w:szCs w:val="16"/>
              </w:rPr>
              <w:t>f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ö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h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opp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h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6"/>
                <w:sz w:val="16"/>
                <w:szCs w:val="16"/>
              </w:rPr>
              <w:t>j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color w:val="1D4B7F"/>
                <w:spacing w:val="-14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li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15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3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7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  <w:t>.</w:t>
            </w:r>
          </w:p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36" w:line="286" w:lineRule="auto"/>
              <w:ind w:right="2178"/>
              <w:jc w:val="both"/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</w:pPr>
          </w:p>
        </w:tc>
      </w:tr>
    </w:tbl>
    <w:p w:rsidR="00F206ED" w:rsidRDefault="00F206ED" w:rsidP="00F206ED">
      <w:pPr>
        <w:widowControl w:val="0"/>
        <w:autoSpaceDE w:val="0"/>
        <w:autoSpaceDN w:val="0"/>
        <w:adjustRightInd w:val="0"/>
        <w:spacing w:before="36" w:line="286" w:lineRule="auto"/>
        <w:ind w:left="88" w:right="2178"/>
        <w:jc w:val="both"/>
        <w:rPr>
          <w:rFonts w:ascii="Arial" w:hAnsi="Arial" w:cs="Arial"/>
          <w:i/>
          <w:iCs/>
          <w:color w:val="1D4B7F"/>
          <w:w w:val="80"/>
          <w:sz w:val="16"/>
          <w:szCs w:val="16"/>
        </w:rPr>
      </w:pPr>
    </w:p>
    <w:bookmarkEnd w:id="2"/>
    <w:bookmarkEnd w:id="3"/>
    <w:p w:rsidR="00F206ED" w:rsidRPr="00F81069" w:rsidRDefault="00F206ED" w:rsidP="00F206ED">
      <w:pPr>
        <w:rPr>
          <w:b/>
        </w:rPr>
      </w:pPr>
    </w:p>
    <w:p w:rsidR="00F206ED" w:rsidRDefault="00F206ED" w:rsidP="00F206ED">
      <w:pPr>
        <w:numPr>
          <w:ilvl w:val="0"/>
          <w:numId w:val="1"/>
        </w:numPr>
        <w:ind w:hanging="720"/>
        <w:rPr>
          <w:b/>
        </w:rPr>
      </w:pPr>
      <w:r w:rsidRPr="00342228">
        <w:rPr>
          <w:b/>
        </w:rPr>
        <w:t>Kravspecifikation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F206ED" w:rsidRPr="009829CD" w:rsidTr="000632B9">
        <w:tc>
          <w:tcPr>
            <w:tcW w:w="9039" w:type="dxa"/>
          </w:tcPr>
          <w:p w:rsidR="00F206ED" w:rsidRPr="009829C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9829CD">
              <w:rPr>
                <w:rFonts w:ascii="Arial" w:hAnsi="Arial" w:cs="Arial"/>
                <w:sz w:val="20"/>
                <w:szCs w:val="22"/>
              </w:rPr>
              <w:t>Produktkrav</w:t>
            </w:r>
          </w:p>
          <w:p w:rsidR="00F206ED" w:rsidRPr="00F8636A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Calibri" w:hAnsi="Calibri"/>
                <w:color w:val="1F497D"/>
                <w:sz w:val="18"/>
                <w:szCs w:val="18"/>
              </w:rPr>
              <w:t>Krav på resultatet/produkten.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 </w:t>
            </w: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Pr="009829C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Pr="009829C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F206ED" w:rsidRPr="009829CD" w:rsidTr="000632B9">
        <w:tc>
          <w:tcPr>
            <w:tcW w:w="9039" w:type="dxa"/>
          </w:tcPr>
          <w:p w:rsidR="00F206ED" w:rsidRPr="009829C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9829CD">
              <w:rPr>
                <w:rFonts w:ascii="Arial" w:hAnsi="Arial" w:cs="Arial"/>
                <w:sz w:val="20"/>
                <w:szCs w:val="22"/>
              </w:rPr>
              <w:t>Projektkrav</w:t>
            </w:r>
          </w:p>
          <w:p w:rsidR="00F206ED" w:rsidRPr="00F8636A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>Krav på genomförandet, samt prioritering mel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lan projektets styrparametrar.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 </w:t>
            </w:r>
          </w:p>
          <w:p w:rsidR="00F206ED" w:rsidRPr="009829CD" w:rsidRDefault="00F206ED" w:rsidP="000632B9">
            <w:pPr>
              <w:rPr>
                <w:rFonts w:ascii="Calibri" w:hAnsi="Calibri"/>
                <w:sz w:val="18"/>
                <w:szCs w:val="18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Pr="009829C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</w:tc>
      </w:tr>
      <w:tr w:rsidR="00F206ED" w:rsidRPr="009829CD" w:rsidTr="000632B9">
        <w:tc>
          <w:tcPr>
            <w:tcW w:w="9039" w:type="dxa"/>
          </w:tcPr>
          <w:p w:rsidR="00F206ED" w:rsidRPr="009829C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9829CD">
              <w:rPr>
                <w:rFonts w:ascii="Arial" w:hAnsi="Arial" w:cs="Arial"/>
                <w:sz w:val="20"/>
                <w:szCs w:val="22"/>
              </w:rPr>
              <w:t>Förutsättningar</w:t>
            </w:r>
          </w:p>
          <w:p w:rsidR="00F206ED" w:rsidRPr="00F8636A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>Krav på projektets parter som måste vara uppfyllda för att säkra projektets genomförande och resultat.</w:t>
            </w:r>
          </w:p>
          <w:p w:rsidR="00F206ED" w:rsidRDefault="00F206ED" w:rsidP="000632B9">
            <w:pPr>
              <w:rPr>
                <w:rFonts w:ascii="Calibri" w:hAnsi="Calibri"/>
                <w:sz w:val="18"/>
                <w:szCs w:val="18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18"/>
                <w:szCs w:val="18"/>
              </w:rPr>
            </w:pPr>
          </w:p>
          <w:p w:rsidR="00F206ED" w:rsidRPr="009829CD" w:rsidRDefault="00F206ED" w:rsidP="000632B9">
            <w:pPr>
              <w:rPr>
                <w:rFonts w:ascii="Calibri" w:hAnsi="Calibri"/>
                <w:sz w:val="18"/>
                <w:szCs w:val="18"/>
              </w:rPr>
            </w:pPr>
          </w:p>
          <w:p w:rsidR="00F206ED" w:rsidRPr="009829C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F206ED" w:rsidRDefault="00F206ED" w:rsidP="00F206ED">
      <w:pPr>
        <w:rPr>
          <w:rFonts w:ascii="Arial" w:hAnsi="Arial" w:cs="Arial"/>
          <w:sz w:val="20"/>
        </w:rPr>
      </w:pPr>
    </w:p>
    <w:p w:rsidR="00F206ED" w:rsidRDefault="00F206ED" w:rsidP="00F206ED">
      <w:pPr>
        <w:rPr>
          <w:sz w:val="20"/>
        </w:rPr>
      </w:pPr>
    </w:p>
    <w:p w:rsidR="00F206ED" w:rsidRPr="00C36EEF" w:rsidRDefault="00F206ED" w:rsidP="00F206ED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Leverans</w:t>
      </w:r>
      <w:r w:rsidRPr="00C36EEF">
        <w:rPr>
          <w:b/>
        </w:rPr>
        <w:t xml:space="preserve"> och införande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F206ED" w:rsidRPr="009829CD" w:rsidTr="000632B9">
        <w:tc>
          <w:tcPr>
            <w:tcW w:w="9039" w:type="dxa"/>
          </w:tcPr>
          <w:p w:rsidR="00F206ED" w:rsidRPr="00F8636A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>Hur produkten ska överlämnas till beställaren och föras i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n i den miljö den är avsedd för</w:t>
            </w:r>
            <w:r w:rsidRPr="00F8636A">
              <w:rPr>
                <w:rFonts w:ascii="Calibri" w:hAnsi="Calibri"/>
                <w:color w:val="1F497D"/>
                <w:sz w:val="18"/>
                <w:szCs w:val="18"/>
              </w:rPr>
              <w:t xml:space="preserve">. </w:t>
            </w:r>
          </w:p>
          <w:p w:rsidR="00F206ED" w:rsidRPr="009829C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  <w:p w:rsidR="00F206ED" w:rsidRPr="009829CD" w:rsidRDefault="00F206ED" w:rsidP="000632B9">
            <w:pPr>
              <w:rPr>
                <w:rFonts w:ascii="Calibri" w:hAnsi="Calibri"/>
                <w:sz w:val="20"/>
                <w:szCs w:val="22"/>
              </w:rPr>
            </w:pPr>
          </w:p>
        </w:tc>
      </w:tr>
    </w:tbl>
    <w:p w:rsidR="00F206ED" w:rsidRPr="00C54FA7" w:rsidRDefault="00F206ED" w:rsidP="00F206ED">
      <w:pPr>
        <w:rPr>
          <w:sz w:val="20"/>
        </w:rPr>
      </w:pPr>
    </w:p>
    <w:p w:rsidR="00F206ED" w:rsidRDefault="00F206ED" w:rsidP="00F206ED">
      <w:pPr>
        <w:numPr>
          <w:ilvl w:val="0"/>
          <w:numId w:val="1"/>
        </w:numPr>
        <w:ind w:hanging="720"/>
        <w:rPr>
          <w:b/>
        </w:rPr>
      </w:pPr>
      <w:r w:rsidRPr="00593C7C">
        <w:rPr>
          <w:b/>
        </w:rPr>
        <w:t>Nulägesanalys</w:t>
      </w:r>
      <w:r>
        <w:rPr>
          <w:b/>
        </w:rPr>
        <w:t xml:space="preserve"> och intressenter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6"/>
        <w:gridCol w:w="1593"/>
        <w:gridCol w:w="1334"/>
        <w:gridCol w:w="3186"/>
      </w:tblGrid>
      <w:tr w:rsidR="00F206ED" w:rsidTr="000632B9">
        <w:tc>
          <w:tcPr>
            <w:tcW w:w="9039" w:type="dxa"/>
            <w:gridSpan w:val="4"/>
            <w:shd w:val="clear" w:color="auto" w:fill="auto"/>
          </w:tcPr>
          <w:p w:rsidR="00F206ED" w:rsidRPr="008C4AEC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proofErr w:type="spellStart"/>
            <w:r w:rsidRPr="008C4AEC">
              <w:rPr>
                <w:rFonts w:ascii="Arial" w:hAnsi="Arial" w:cs="Arial"/>
                <w:sz w:val="20"/>
                <w:szCs w:val="22"/>
              </w:rPr>
              <w:t>SWOT</w:t>
            </w:r>
            <w:proofErr w:type="spellEnd"/>
            <w:r w:rsidRPr="008C4AEC">
              <w:rPr>
                <w:rFonts w:ascii="Arial" w:hAnsi="Arial" w:cs="Arial"/>
                <w:sz w:val="20"/>
                <w:szCs w:val="22"/>
              </w:rPr>
              <w:t>-analys</w:t>
            </w:r>
          </w:p>
          <w:p w:rsidR="00F206ED" w:rsidRPr="008C4AEC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8C4AEC">
              <w:rPr>
                <w:rFonts w:ascii="Calibri" w:hAnsi="Calibri"/>
                <w:color w:val="1F497D"/>
                <w:sz w:val="18"/>
                <w:szCs w:val="18"/>
              </w:rPr>
              <w:t xml:space="preserve">Kartläggning och analys av yttre och inre förutsättningarna som kan komma att påverka genomförandet. </w:t>
            </w:r>
          </w:p>
        </w:tc>
      </w:tr>
      <w:tr w:rsidR="00F206ED" w:rsidTr="000632B9">
        <w:tc>
          <w:tcPr>
            <w:tcW w:w="4519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8C4AEC">
              <w:rPr>
                <w:rFonts w:ascii="Arial" w:hAnsi="Arial" w:cs="Arial"/>
                <w:sz w:val="18"/>
                <w:szCs w:val="18"/>
              </w:rPr>
              <w:t>Styrkor</w:t>
            </w: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8C4AEC">
              <w:rPr>
                <w:rFonts w:ascii="Arial" w:hAnsi="Arial" w:cs="Arial"/>
                <w:sz w:val="18"/>
                <w:szCs w:val="18"/>
              </w:rPr>
              <w:t>Svagheter</w:t>
            </w:r>
          </w:p>
        </w:tc>
      </w:tr>
      <w:tr w:rsidR="00F206ED" w:rsidTr="000632B9">
        <w:tc>
          <w:tcPr>
            <w:tcW w:w="4519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8C4AEC">
              <w:rPr>
                <w:rFonts w:ascii="Arial" w:hAnsi="Arial" w:cs="Arial"/>
                <w:sz w:val="18"/>
                <w:szCs w:val="18"/>
              </w:rPr>
              <w:t>Möjligheter</w:t>
            </w: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0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8C4AEC">
              <w:rPr>
                <w:rFonts w:ascii="Arial" w:hAnsi="Arial" w:cs="Arial"/>
                <w:sz w:val="18"/>
                <w:szCs w:val="18"/>
              </w:rPr>
              <w:t>Hot</w:t>
            </w:r>
          </w:p>
        </w:tc>
      </w:tr>
      <w:tr w:rsidR="00F206ED" w:rsidTr="000632B9">
        <w:tc>
          <w:tcPr>
            <w:tcW w:w="9039" w:type="dxa"/>
            <w:gridSpan w:val="4"/>
            <w:shd w:val="clear" w:color="auto" w:fill="auto"/>
          </w:tcPr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8C4AEC">
              <w:rPr>
                <w:rFonts w:ascii="Arial" w:hAnsi="Arial" w:cs="Arial"/>
                <w:sz w:val="18"/>
                <w:szCs w:val="18"/>
              </w:rPr>
              <w:t>Slutsatser</w:t>
            </w:r>
          </w:p>
          <w:p w:rsidR="00F206ED" w:rsidRPr="008C4AEC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c>
          <w:tcPr>
            <w:tcW w:w="9039" w:type="dxa"/>
            <w:gridSpan w:val="4"/>
            <w:shd w:val="clear" w:color="auto" w:fill="auto"/>
          </w:tcPr>
          <w:p w:rsidR="00F206ED" w:rsidRPr="008C4AEC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06ED" w:rsidTr="000632B9">
        <w:tc>
          <w:tcPr>
            <w:tcW w:w="9039" w:type="dxa"/>
            <w:gridSpan w:val="4"/>
            <w:shd w:val="clear" w:color="auto" w:fill="auto"/>
          </w:tcPr>
          <w:p w:rsidR="00F206ED" w:rsidRPr="008C4AEC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8C4AEC">
              <w:rPr>
                <w:rFonts w:ascii="Arial" w:hAnsi="Arial" w:cs="Arial"/>
                <w:sz w:val="20"/>
                <w:szCs w:val="22"/>
              </w:rPr>
              <w:t>Intressentanalys</w:t>
            </w:r>
          </w:p>
          <w:p w:rsidR="00F206ED" w:rsidRPr="008C4AEC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8C4AEC">
              <w:rPr>
                <w:rFonts w:ascii="Calibri" w:hAnsi="Calibri"/>
                <w:color w:val="1F497D"/>
                <w:sz w:val="18"/>
                <w:szCs w:val="18"/>
              </w:rPr>
              <w:t>Kartläggning och analys av individer, grupper och organisationer som kan påverka projektet eller kommer att påverkas av projektet.</w:t>
            </w:r>
          </w:p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>Kärnintressenter</w:t>
            </w: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>Påverkar</w:t>
            </w: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>Påverkas</w:t>
            </w: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>Primärintressenter</w:t>
            </w: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 xml:space="preserve">Påverkar </w:t>
            </w: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>Påverkas</w:t>
            </w: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>Kärnintressenter</w:t>
            </w: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>Påverkar</w:t>
            </w: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 w:rsidRPr="008C4AEC">
              <w:rPr>
                <w:rFonts w:ascii="Calibri" w:hAnsi="Calibri"/>
                <w:sz w:val="22"/>
                <w:szCs w:val="22"/>
              </w:rPr>
              <w:t>Påverkas</w:t>
            </w: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206ED" w:rsidTr="000632B9">
        <w:tc>
          <w:tcPr>
            <w:tcW w:w="292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7" w:type="dxa"/>
            <w:gridSpan w:val="2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86" w:type="dxa"/>
            <w:shd w:val="clear" w:color="auto" w:fill="auto"/>
          </w:tcPr>
          <w:p w:rsidR="00F206ED" w:rsidRPr="008C4AEC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206ED" w:rsidRDefault="00F206ED" w:rsidP="00F206ED"/>
    <w:p w:rsidR="00F206ED" w:rsidRPr="000D3F71" w:rsidRDefault="00F206ED" w:rsidP="00F206ED">
      <w:pPr>
        <w:numPr>
          <w:ilvl w:val="0"/>
          <w:numId w:val="1"/>
        </w:numPr>
        <w:rPr>
          <w:b/>
        </w:rPr>
      </w:pPr>
      <w:r w:rsidRPr="000D3F71">
        <w:rPr>
          <w:b/>
        </w:rPr>
        <w:t>Organisation och bemanning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9"/>
        <w:gridCol w:w="2260"/>
        <w:gridCol w:w="2260"/>
        <w:gridCol w:w="2260"/>
      </w:tblGrid>
      <w:tr w:rsidR="00F206ED" w:rsidTr="000632B9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F8636A">
              <w:rPr>
                <w:rFonts w:ascii="Arial" w:hAnsi="Arial" w:cs="Arial"/>
                <w:sz w:val="20"/>
                <w:szCs w:val="22"/>
              </w:rPr>
              <w:t>Roller, ansvar och befogenheter</w:t>
            </w:r>
          </w:p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 w:rsidRPr="000D3F71">
              <w:rPr>
                <w:rFonts w:ascii="Arial" w:hAnsi="Arial" w:cs="Arial"/>
                <w:sz w:val="20"/>
                <w:szCs w:val="22"/>
              </w:rPr>
              <w:t xml:space="preserve">Organisationsstruktur som anger projektroller, med tillhörande befogenheter och ansvar. </w:t>
            </w:r>
          </w:p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F206ED" w:rsidRPr="000D3F71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3"/>
        </w:trPr>
        <w:tc>
          <w:tcPr>
            <w:tcW w:w="2259" w:type="dxa"/>
          </w:tcPr>
          <w:p w:rsidR="00F206ED" w:rsidRPr="00700178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2"/>
              </w:rPr>
              <w:t>Roll</w:t>
            </w:r>
          </w:p>
        </w:tc>
        <w:tc>
          <w:tcPr>
            <w:tcW w:w="2260" w:type="dxa"/>
          </w:tcPr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Ansvar</w:t>
            </w:r>
          </w:p>
        </w:tc>
        <w:tc>
          <w:tcPr>
            <w:tcW w:w="2260" w:type="dxa"/>
          </w:tcPr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Befogenheter</w:t>
            </w: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Bemanning</w:t>
            </w:r>
          </w:p>
        </w:tc>
      </w:tr>
      <w:tr w:rsidR="00F206ED" w:rsidTr="000632B9">
        <w:trPr>
          <w:trHeight w:val="242"/>
        </w:trPr>
        <w:tc>
          <w:tcPr>
            <w:tcW w:w="2259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2"/>
        </w:trPr>
        <w:tc>
          <w:tcPr>
            <w:tcW w:w="2259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2"/>
        </w:trPr>
        <w:tc>
          <w:tcPr>
            <w:tcW w:w="2259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2"/>
        </w:trPr>
        <w:tc>
          <w:tcPr>
            <w:tcW w:w="2259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2"/>
        </w:trPr>
        <w:tc>
          <w:tcPr>
            <w:tcW w:w="2259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2"/>
        </w:trPr>
        <w:tc>
          <w:tcPr>
            <w:tcW w:w="2259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260" w:type="dxa"/>
          </w:tcPr>
          <w:p w:rsidR="00F206ED" w:rsidRPr="00F8636A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206ED" w:rsidRDefault="00F206ED" w:rsidP="00F206ED"/>
    <w:p w:rsidR="00F206ED" w:rsidRDefault="00F206ED" w:rsidP="00F206ED">
      <w:pPr>
        <w:numPr>
          <w:ilvl w:val="0"/>
          <w:numId w:val="1"/>
        </w:numPr>
        <w:ind w:hanging="720"/>
        <w:rPr>
          <w:b/>
        </w:rPr>
      </w:pPr>
      <w:r w:rsidRPr="00C36EEF">
        <w:rPr>
          <w:b/>
        </w:rPr>
        <w:t>K</w:t>
      </w:r>
      <w:r>
        <w:rPr>
          <w:b/>
        </w:rPr>
        <w:t xml:space="preserve">ommunikation 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1507"/>
        <w:gridCol w:w="1506"/>
        <w:gridCol w:w="1507"/>
        <w:gridCol w:w="1506"/>
        <w:gridCol w:w="1507"/>
      </w:tblGrid>
      <w:tr w:rsidR="00F206ED" w:rsidRPr="007B4030" w:rsidTr="000632B9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D" w:rsidRPr="00DC12D9" w:rsidRDefault="00F206ED" w:rsidP="000632B9">
            <w:pPr>
              <w:rPr>
                <w:rFonts w:ascii="Arial" w:hAnsi="Arial" w:cs="Arial"/>
                <w:sz w:val="20"/>
              </w:rPr>
            </w:pPr>
            <w:r w:rsidRPr="00DC12D9">
              <w:rPr>
                <w:rFonts w:ascii="Arial" w:hAnsi="Arial" w:cs="Arial"/>
                <w:sz w:val="20"/>
              </w:rPr>
              <w:t>Rapporter och dokumentation</w:t>
            </w:r>
          </w:p>
          <w:p w:rsidR="00F206ED" w:rsidRPr="00D433D7" w:rsidRDefault="00F206ED" w:rsidP="000632B9">
            <w:pPr>
              <w:rPr>
                <w:rFonts w:ascii="Calibri" w:hAnsi="Calibri" w:cs="Arial"/>
                <w:color w:val="1F497D"/>
                <w:sz w:val="18"/>
                <w:szCs w:val="18"/>
              </w:rPr>
            </w:pPr>
            <w:r w:rsidRPr="00D433D7">
              <w:rPr>
                <w:rFonts w:ascii="Calibri" w:hAnsi="Calibri" w:cs="Arial"/>
                <w:color w:val="1F497D"/>
                <w:sz w:val="18"/>
                <w:szCs w:val="18"/>
              </w:rPr>
              <w:t>Regler och rutiner för hur projektet ska följas upp och hur avrapportering ska ske</w:t>
            </w:r>
            <w:r>
              <w:rPr>
                <w:rFonts w:ascii="Calibri" w:hAnsi="Calibri" w:cs="Arial"/>
                <w:color w:val="1F497D"/>
                <w:sz w:val="18"/>
                <w:szCs w:val="18"/>
              </w:rPr>
              <w:t>.</w:t>
            </w:r>
          </w:p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RPr="007B4030" w:rsidTr="000632B9">
        <w:tc>
          <w:tcPr>
            <w:tcW w:w="9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RPr="007B4030" w:rsidTr="000632B9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D" w:rsidRPr="00DC12D9" w:rsidRDefault="00F206ED" w:rsidP="000632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Kommunikation</w:t>
            </w:r>
            <w:r w:rsidRPr="00DC12D9">
              <w:rPr>
                <w:rFonts w:ascii="Arial" w:hAnsi="Arial" w:cs="Arial"/>
                <w:sz w:val="20"/>
              </w:rPr>
              <w:t>splan</w:t>
            </w:r>
          </w:p>
          <w:p w:rsidR="00F206ED" w:rsidRPr="00D433D7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D433D7">
              <w:rPr>
                <w:rFonts w:ascii="Calibri" w:hAnsi="Calibri"/>
                <w:color w:val="1F497D"/>
                <w:sz w:val="18"/>
                <w:szCs w:val="18"/>
              </w:rPr>
              <w:t>Plan för informationsspridning med syfte att säkerställa att rätt målgrupp får rätt informat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ion i rätt tid och på rätt sätt.</w:t>
            </w:r>
          </w:p>
        </w:tc>
      </w:tr>
      <w:tr w:rsidR="00F206ED" w:rsidRPr="007B4030" w:rsidTr="000632B9"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78225B">
              <w:rPr>
                <w:rFonts w:ascii="Arial" w:hAnsi="Arial" w:cs="Arial"/>
                <w:sz w:val="18"/>
                <w:szCs w:val="18"/>
              </w:rPr>
              <w:t>Vem</w:t>
            </w:r>
          </w:p>
          <w:p w:rsidR="00F206ED" w:rsidRPr="0078225B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(Intressent)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8225B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78225B">
              <w:rPr>
                <w:rFonts w:ascii="Arial" w:hAnsi="Arial" w:cs="Arial"/>
                <w:sz w:val="18"/>
                <w:szCs w:val="18"/>
              </w:rPr>
              <w:t>Varför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8225B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78225B">
              <w:rPr>
                <w:rFonts w:ascii="Arial" w:hAnsi="Arial" w:cs="Arial"/>
                <w:sz w:val="18"/>
                <w:szCs w:val="18"/>
              </w:rPr>
              <w:t>Vad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8225B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78225B">
              <w:rPr>
                <w:rFonts w:ascii="Arial" w:hAnsi="Arial" w:cs="Arial"/>
                <w:sz w:val="18"/>
                <w:szCs w:val="18"/>
              </w:rPr>
              <w:t>När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8225B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78225B">
              <w:rPr>
                <w:rFonts w:ascii="Arial" w:hAnsi="Arial" w:cs="Arial"/>
                <w:sz w:val="18"/>
                <w:szCs w:val="18"/>
              </w:rPr>
              <w:t>Hur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8225B" w:rsidRDefault="00F206ED" w:rsidP="000632B9">
            <w:pPr>
              <w:rPr>
                <w:rFonts w:ascii="Arial" w:hAnsi="Arial" w:cs="Arial"/>
                <w:sz w:val="18"/>
                <w:szCs w:val="18"/>
              </w:rPr>
            </w:pPr>
            <w:r w:rsidRPr="0078225B">
              <w:rPr>
                <w:rFonts w:ascii="Arial" w:hAnsi="Arial" w:cs="Arial"/>
                <w:sz w:val="18"/>
                <w:szCs w:val="18"/>
              </w:rPr>
              <w:t>Ansvarig</w:t>
            </w:r>
          </w:p>
        </w:tc>
      </w:tr>
      <w:tr w:rsidR="00F206ED" w:rsidRPr="007B4030" w:rsidTr="000632B9"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RPr="007B4030" w:rsidTr="000632B9"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RPr="007B4030" w:rsidTr="000632B9"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RPr="007B4030" w:rsidTr="000632B9"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RPr="007B4030" w:rsidTr="000632B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RPr="007B4030" w:rsidTr="000632B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D" w:rsidRPr="007B4030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206ED" w:rsidRDefault="00F206ED" w:rsidP="00F206ED">
      <w:pPr>
        <w:ind w:left="720"/>
        <w:rPr>
          <w:b/>
        </w:rPr>
      </w:pPr>
    </w:p>
    <w:p w:rsidR="00F206ED" w:rsidRDefault="00F206ED" w:rsidP="00F206ED">
      <w:pPr>
        <w:ind w:left="720"/>
        <w:rPr>
          <w:b/>
        </w:rPr>
      </w:pPr>
    </w:p>
    <w:p w:rsidR="00F206ED" w:rsidRDefault="00F206ED" w:rsidP="00F206ED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Milstolpar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0"/>
      </w:tblGrid>
      <w:tr w:rsidR="00F206ED" w:rsidRPr="008C4AEC" w:rsidTr="000632B9">
        <w:tc>
          <w:tcPr>
            <w:tcW w:w="8780" w:type="dxa"/>
            <w:shd w:val="clear" w:color="auto" w:fill="auto"/>
          </w:tcPr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52"/>
              <w:ind w:right="-20"/>
              <w:rPr>
                <w:rFonts w:ascii="Calibri" w:hAnsi="Calibri"/>
              </w:rPr>
            </w:pPr>
            <w:r w:rsidRPr="008C4AEC">
              <w:rPr>
                <w:rFonts w:ascii="Arial" w:hAnsi="Arial" w:cs="Arial"/>
                <w:color w:val="231F20"/>
                <w:spacing w:val="6"/>
                <w:w w:val="92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231F20"/>
                <w:w w:val="82"/>
                <w:sz w:val="16"/>
                <w:szCs w:val="16"/>
              </w:rPr>
              <w:t>.</w:t>
            </w:r>
            <w:r w:rsidRPr="008C4AEC"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color w:val="231F20"/>
                <w:w w:val="106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color w:val="231F20"/>
                <w:w w:val="117"/>
                <w:sz w:val="16"/>
                <w:szCs w:val="16"/>
              </w:rPr>
              <w:t>il</w:t>
            </w:r>
            <w:r w:rsidRPr="008C4AEC">
              <w:rPr>
                <w:rFonts w:ascii="Arial" w:hAnsi="Arial" w:cs="Arial"/>
                <w:color w:val="231F20"/>
                <w:spacing w:val="1"/>
                <w:w w:val="85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color w:val="231F20"/>
                <w:w w:val="133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231F20"/>
                <w:spacing w:val="1"/>
                <w:w w:val="97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color w:val="231F20"/>
                <w:w w:val="117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color w:val="231F20"/>
                <w:spacing w:val="2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color w:val="231F20"/>
                <w:spacing w:val="1"/>
                <w:w w:val="91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color w:val="231F20"/>
                <w:w w:val="117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color w:val="231F20"/>
                <w:w w:val="93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231F20"/>
                <w:w w:val="103"/>
                <w:sz w:val="16"/>
                <w:szCs w:val="16"/>
              </w:rPr>
              <w:t>n</w:t>
            </w:r>
          </w:p>
          <w:p w:rsidR="00F206ED" w:rsidRPr="008C4AEC" w:rsidRDefault="00F206ED" w:rsidP="000632B9">
            <w:pPr>
              <w:rPr>
                <w:rFonts w:ascii="Calibri" w:hAnsi="Calibri"/>
                <w:b/>
                <w:sz w:val="22"/>
              </w:rPr>
            </w:pP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73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ö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ﬂ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96"/>
                <w:sz w:val="16"/>
                <w:szCs w:val="16"/>
              </w:rPr>
              <w:t>ö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4"/>
                <w:sz w:val="16"/>
                <w:szCs w:val="16"/>
              </w:rPr>
              <w:t>ll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96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ll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h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å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4"/>
                <w:sz w:val="16"/>
                <w:szCs w:val="16"/>
              </w:rPr>
              <w:t>ll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6"/>
                <w:sz w:val="16"/>
                <w:szCs w:val="16"/>
              </w:rPr>
              <w:t>j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4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4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color w:val="1D4B7F"/>
                <w:spacing w:val="-10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å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  <w:t>,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89"/>
                <w:sz w:val="16"/>
                <w:szCs w:val="16"/>
              </w:rPr>
              <w:t>(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sz w:val="16"/>
                <w:szCs w:val="16"/>
              </w:rPr>
              <w:t>u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å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22"/>
                <w:sz w:val="16"/>
                <w:szCs w:val="16"/>
              </w:rPr>
              <w:t>f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å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8C4AEC">
              <w:rPr>
                <w:rFonts w:ascii="Arial" w:hAnsi="Arial" w:cs="Arial"/>
                <w:i/>
                <w:iCs/>
                <w:color w:val="1D4B7F"/>
                <w:spacing w:val="-2"/>
                <w:sz w:val="16"/>
                <w:szCs w:val="16"/>
              </w:rPr>
              <w:t>W</w:t>
            </w:r>
            <w:r w:rsidRPr="008C4AEC">
              <w:rPr>
                <w:rFonts w:ascii="Arial" w:hAnsi="Arial" w:cs="Arial"/>
                <w:i/>
                <w:iCs/>
                <w:color w:val="1D4B7F"/>
                <w:w w:val="83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68"/>
                <w:sz w:val="16"/>
                <w:szCs w:val="16"/>
              </w:rPr>
              <w:t>S</w:t>
            </w:r>
            <w:proofErr w:type="spellEnd"/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-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u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5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u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4"/>
                <w:sz w:val="16"/>
                <w:szCs w:val="16"/>
              </w:rPr>
              <w:t>n</w:t>
            </w:r>
          </w:p>
          <w:p w:rsidR="00F206ED" w:rsidRPr="008C4AEC" w:rsidRDefault="00F206ED" w:rsidP="000632B9">
            <w:pPr>
              <w:rPr>
                <w:rFonts w:ascii="Calibri" w:hAnsi="Calibri"/>
                <w:b/>
                <w:sz w:val="22"/>
              </w:rPr>
            </w:pPr>
          </w:p>
          <w:p w:rsidR="00F206ED" w:rsidRPr="008C4AEC" w:rsidRDefault="00F206ED" w:rsidP="000632B9">
            <w:pPr>
              <w:rPr>
                <w:rFonts w:ascii="Calibri" w:hAnsi="Calibri"/>
                <w:b/>
                <w:sz w:val="22"/>
              </w:rPr>
            </w:pPr>
          </w:p>
          <w:p w:rsidR="00F206ED" w:rsidRPr="008C4AEC" w:rsidRDefault="00F206ED" w:rsidP="000632B9">
            <w:pPr>
              <w:rPr>
                <w:rFonts w:ascii="Calibri" w:hAnsi="Calibri"/>
                <w:b/>
                <w:sz w:val="22"/>
              </w:rPr>
            </w:pPr>
          </w:p>
        </w:tc>
      </w:tr>
      <w:tr w:rsidR="00F206ED" w:rsidRPr="008C4AEC" w:rsidTr="000632B9">
        <w:tc>
          <w:tcPr>
            <w:tcW w:w="8780" w:type="dxa"/>
            <w:shd w:val="clear" w:color="auto" w:fill="auto"/>
          </w:tcPr>
          <w:p w:rsidR="00F206ED" w:rsidRPr="008C4AEC" w:rsidRDefault="00F206ED" w:rsidP="000632B9">
            <w:pPr>
              <w:widowControl w:val="0"/>
              <w:autoSpaceDE w:val="0"/>
              <w:autoSpaceDN w:val="0"/>
              <w:adjustRightInd w:val="0"/>
              <w:spacing w:before="56"/>
              <w:ind w:left="89" w:right="-20"/>
              <w:rPr>
                <w:rFonts w:ascii="Calibri" w:hAnsi="Calibri"/>
              </w:rPr>
            </w:pPr>
            <w:r w:rsidRPr="008C4AEC">
              <w:rPr>
                <w:rFonts w:ascii="Arial" w:hAnsi="Arial" w:cs="Arial"/>
                <w:color w:val="231F20"/>
                <w:spacing w:val="1"/>
                <w:w w:val="85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color w:val="231F20"/>
                <w:w w:val="82"/>
                <w:sz w:val="16"/>
                <w:szCs w:val="16"/>
              </w:rPr>
              <w:t>.</w:t>
            </w:r>
            <w:r w:rsidRPr="008C4AEC">
              <w:rPr>
                <w:rFonts w:ascii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color w:val="231F20"/>
                <w:w w:val="7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color w:val="231F20"/>
                <w:spacing w:val="1"/>
                <w:w w:val="133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231F20"/>
                <w:w w:val="93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231F20"/>
                <w:spacing w:val="1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color w:val="231F20"/>
                <w:spacing w:val="2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color w:val="231F20"/>
                <w:spacing w:val="1"/>
                <w:w w:val="91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color w:val="231F20"/>
                <w:w w:val="106"/>
                <w:sz w:val="16"/>
                <w:szCs w:val="16"/>
              </w:rPr>
              <w:t>r</w:t>
            </w:r>
          </w:p>
          <w:p w:rsidR="00F206ED" w:rsidRPr="008C4AEC" w:rsidRDefault="00F206ED" w:rsidP="000632B9">
            <w:pPr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</w:pPr>
            <w:r w:rsidRPr="008C4AEC">
              <w:rPr>
                <w:rFonts w:ascii="Arial" w:hAnsi="Arial" w:cs="Arial"/>
                <w:i/>
                <w:iCs/>
                <w:color w:val="1D4B7F"/>
                <w:w w:val="68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5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ill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il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5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d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5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o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6"/>
                <w:sz w:val="16"/>
                <w:szCs w:val="16"/>
              </w:rPr>
              <w:t>j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4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114"/>
                <w:sz w:val="16"/>
                <w:szCs w:val="16"/>
              </w:rPr>
              <w:t>i</w:t>
            </w:r>
            <w:r w:rsidRPr="008C4AEC">
              <w:rPr>
                <w:rFonts w:ascii="Arial" w:hAnsi="Arial" w:cs="Arial"/>
                <w:color w:val="1D4B7F"/>
                <w:spacing w:val="-10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w w:val="96"/>
                <w:sz w:val="16"/>
                <w:szCs w:val="16"/>
              </w:rPr>
              <w:t>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5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  <w:t>.</w:t>
            </w:r>
            <w:r w:rsidRPr="008C4AEC">
              <w:rPr>
                <w:rFonts w:ascii="Arial" w:hAnsi="Arial" w:cs="Arial"/>
                <w:color w:val="1D4B7F"/>
                <w:spacing w:val="-10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4"/>
                <w:sz w:val="16"/>
                <w:szCs w:val="16"/>
              </w:rPr>
              <w:t>H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ä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b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ä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3"/>
                <w:sz w:val="16"/>
                <w:szCs w:val="16"/>
              </w:rPr>
              <w:t>m</w:t>
            </w:r>
            <w:r w:rsidRPr="008C4AEC">
              <w:rPr>
                <w:rFonts w:ascii="Arial" w:hAnsi="Arial" w:cs="Arial"/>
                <w:i/>
                <w:iCs/>
                <w:color w:val="1D4B7F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z w:val="16"/>
                <w:szCs w:val="16"/>
              </w:rPr>
              <w:t>h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sz w:val="16"/>
                <w:szCs w:val="16"/>
              </w:rPr>
              <w:t>u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114"/>
                <w:sz w:val="16"/>
                <w:szCs w:val="16"/>
              </w:rPr>
              <w:t>l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å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3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g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9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31"/>
                <w:sz w:val="16"/>
                <w:szCs w:val="16"/>
              </w:rPr>
              <w:t>t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w w:val="96"/>
                <w:sz w:val="16"/>
                <w:szCs w:val="16"/>
              </w:rPr>
              <w:t>pp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85"/>
                <w:sz w:val="16"/>
                <w:szCs w:val="16"/>
              </w:rPr>
              <w:t>e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2"/>
                <w:sz w:val="16"/>
                <w:szCs w:val="16"/>
              </w:rPr>
              <w:t>n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8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-1"/>
                <w:w w:val="76"/>
                <w:sz w:val="16"/>
                <w:szCs w:val="16"/>
              </w:rPr>
              <w:t>s</w:t>
            </w:r>
            <w:r w:rsidRPr="008C4AEC">
              <w:rPr>
                <w:rFonts w:ascii="Arial" w:hAnsi="Arial" w:cs="Arial"/>
                <w:i/>
                <w:iCs/>
                <w:color w:val="1D4B7F"/>
                <w:w w:val="94"/>
                <w:sz w:val="16"/>
                <w:szCs w:val="16"/>
              </w:rPr>
              <w:t>k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color w:val="1D4B7F"/>
                <w:spacing w:val="-10"/>
                <w:sz w:val="16"/>
                <w:szCs w:val="16"/>
              </w:rPr>
              <w:t xml:space="preserve"> </w:t>
            </w:r>
            <w:r w:rsidRPr="008C4AEC">
              <w:rPr>
                <w:rFonts w:ascii="Arial" w:hAnsi="Arial" w:cs="Arial"/>
                <w:i/>
                <w:iCs/>
                <w:color w:val="1D4B7F"/>
                <w:w w:val="94"/>
                <w:sz w:val="16"/>
                <w:szCs w:val="16"/>
              </w:rPr>
              <w:t>v</w:t>
            </w:r>
            <w:r w:rsidRPr="008C4AEC">
              <w:rPr>
                <w:rFonts w:ascii="Arial" w:hAnsi="Arial" w:cs="Arial"/>
                <w:i/>
                <w:iCs/>
                <w:color w:val="1D4B7F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104"/>
                <w:sz w:val="16"/>
                <w:szCs w:val="16"/>
              </w:rPr>
              <w:t>r</w:t>
            </w:r>
            <w:r w:rsidRPr="008C4AEC">
              <w:rPr>
                <w:rFonts w:ascii="Arial" w:hAnsi="Arial" w:cs="Arial"/>
                <w:i/>
                <w:iCs/>
                <w:color w:val="1D4B7F"/>
                <w:spacing w:val="1"/>
                <w:w w:val="96"/>
                <w:sz w:val="16"/>
                <w:szCs w:val="16"/>
              </w:rPr>
              <w:t>a</w:t>
            </w:r>
            <w:r w:rsidRPr="008C4AEC"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  <w:t>.</w:t>
            </w:r>
          </w:p>
          <w:p w:rsidR="00F206ED" w:rsidRPr="008C4AEC" w:rsidRDefault="00F206ED" w:rsidP="000632B9">
            <w:pPr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</w:pPr>
          </w:p>
          <w:p w:rsidR="00F206ED" w:rsidRPr="008C4AEC" w:rsidRDefault="00F206ED" w:rsidP="000632B9">
            <w:pPr>
              <w:rPr>
                <w:rFonts w:ascii="Arial" w:hAnsi="Arial" w:cs="Arial"/>
                <w:i/>
                <w:iCs/>
                <w:color w:val="1D4B7F"/>
                <w:w w:val="80"/>
                <w:sz w:val="16"/>
                <w:szCs w:val="16"/>
              </w:rPr>
            </w:pPr>
          </w:p>
          <w:p w:rsidR="00F206ED" w:rsidRPr="008C4AEC" w:rsidRDefault="00F206ED" w:rsidP="000632B9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:rsidR="00F206ED" w:rsidRDefault="00F206ED" w:rsidP="00F206ED">
      <w:pPr>
        <w:rPr>
          <w:b/>
        </w:rPr>
      </w:pPr>
    </w:p>
    <w:p w:rsidR="00F206ED" w:rsidRPr="00D41995" w:rsidRDefault="00F206ED" w:rsidP="00F206ED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Aktiviteter</w:t>
      </w:r>
    </w:p>
    <w:tbl>
      <w:tblPr>
        <w:tblW w:w="8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2574"/>
        <w:gridCol w:w="1026"/>
        <w:gridCol w:w="910"/>
        <w:gridCol w:w="910"/>
        <w:gridCol w:w="851"/>
        <w:gridCol w:w="992"/>
        <w:gridCol w:w="1093"/>
      </w:tblGrid>
      <w:tr w:rsidR="00F206ED" w:rsidTr="000632B9">
        <w:trPr>
          <w:trHeight w:val="477"/>
        </w:trPr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D" w:rsidRPr="009829C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Aktivitetslista </w:t>
            </w:r>
          </w:p>
          <w:p w:rsidR="00F206ED" w:rsidRPr="00700178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700178">
              <w:rPr>
                <w:rFonts w:ascii="Calibri" w:hAnsi="Calibri"/>
                <w:color w:val="1F497D"/>
                <w:sz w:val="18"/>
                <w:szCs w:val="18"/>
              </w:rPr>
              <w:t>Lista med aktiviteter som ä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r tids- och resursuppskattade, </w:t>
            </w:r>
            <w:r w:rsidRPr="00700178">
              <w:rPr>
                <w:rFonts w:ascii="Calibri" w:hAnsi="Calibri"/>
                <w:color w:val="1F497D"/>
                <w:sz w:val="18"/>
                <w:szCs w:val="18"/>
              </w:rPr>
              <w:t xml:space="preserve">utgå från </w:t>
            </w:r>
            <w:proofErr w:type="spellStart"/>
            <w:r w:rsidRPr="00700178">
              <w:rPr>
                <w:rFonts w:ascii="Calibri" w:hAnsi="Calibri"/>
                <w:color w:val="1F497D"/>
                <w:sz w:val="18"/>
                <w:szCs w:val="18"/>
              </w:rPr>
              <w:t>WBS</w:t>
            </w:r>
            <w:proofErr w:type="spellEnd"/>
            <w:r w:rsidRPr="00700178">
              <w:rPr>
                <w:rFonts w:ascii="Calibri" w:hAnsi="Calibri"/>
                <w:color w:val="1F497D"/>
                <w:sz w:val="18"/>
                <w:szCs w:val="18"/>
              </w:rPr>
              <w:t>-str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>ukturen</w:t>
            </w:r>
            <w:r w:rsidRPr="00700178">
              <w:rPr>
                <w:rFonts w:ascii="Calibri" w:hAnsi="Calibri"/>
                <w:color w:val="1F497D"/>
                <w:sz w:val="18"/>
                <w:szCs w:val="18"/>
              </w:rPr>
              <w:t>.</w:t>
            </w:r>
          </w:p>
        </w:tc>
      </w:tr>
      <w:tr w:rsidR="00F206ED" w:rsidTr="000632B9">
        <w:trPr>
          <w:trHeight w:val="188"/>
        </w:trPr>
        <w:tc>
          <w:tcPr>
            <w:tcW w:w="500" w:type="dxa"/>
            <w:vMerge w:val="restart"/>
            <w:tcBorders>
              <w:top w:val="single" w:sz="4" w:space="0" w:color="auto"/>
            </w:tcBorders>
          </w:tcPr>
          <w:p w:rsidR="00F206ED" w:rsidRPr="00700178" w:rsidRDefault="00F206ED" w:rsidP="000632B9">
            <w:pPr>
              <w:rPr>
                <w:rFonts w:ascii="Arial" w:hAnsi="Arial" w:cs="Arial"/>
                <w:sz w:val="16"/>
                <w:szCs w:val="16"/>
              </w:rPr>
            </w:pPr>
            <w:r w:rsidRPr="00700178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</w:tcBorders>
          </w:tcPr>
          <w:p w:rsidR="00F206ED" w:rsidRPr="00700178" w:rsidRDefault="00F206ED" w:rsidP="000632B9">
            <w:pPr>
              <w:rPr>
                <w:rFonts w:ascii="Arial" w:hAnsi="Arial" w:cs="Arial"/>
                <w:sz w:val="16"/>
                <w:szCs w:val="16"/>
              </w:rPr>
            </w:pPr>
            <w:r w:rsidRPr="00700178">
              <w:rPr>
                <w:rFonts w:ascii="Arial" w:hAnsi="Arial" w:cs="Arial"/>
                <w:sz w:val="16"/>
                <w:szCs w:val="16"/>
              </w:rPr>
              <w:t>Aktivitet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Varaktighet</w:t>
            </w:r>
          </w:p>
          <w:p w:rsidR="00F206ED" w:rsidRPr="00700178" w:rsidRDefault="00F206ED" w:rsidP="00063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(dagar)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Beroende</w:t>
            </w:r>
          </w:p>
        </w:tc>
        <w:tc>
          <w:tcPr>
            <w:tcW w:w="2753" w:type="dxa"/>
            <w:gridSpan w:val="3"/>
            <w:tcBorders>
              <w:top w:val="single" w:sz="4" w:space="0" w:color="auto"/>
            </w:tcBorders>
          </w:tcPr>
          <w:p w:rsidR="00F206ED" w:rsidRPr="00700178" w:rsidRDefault="00F206ED" w:rsidP="0006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Resurser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:rsidR="00F206ED" w:rsidRDefault="00F206ED" w:rsidP="0006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Kostnad</w:t>
            </w:r>
          </w:p>
          <w:p w:rsidR="00F206ED" w:rsidRPr="00700178" w:rsidRDefault="00F206ED" w:rsidP="000632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  <w:vMerge/>
          </w:tcPr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2574" w:type="dxa"/>
            <w:vMerge/>
          </w:tcPr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026" w:type="dxa"/>
            <w:vMerge/>
          </w:tcPr>
          <w:p w:rsidR="00F206ED" w:rsidRPr="00A60D11" w:rsidRDefault="00F206ED" w:rsidP="000632B9">
            <w:pPr>
              <w:ind w:right="1079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910" w:type="dxa"/>
            <w:vMerge/>
          </w:tcPr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910" w:type="dxa"/>
          </w:tcPr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  <w:r w:rsidRPr="00A60D11">
              <w:rPr>
                <w:rFonts w:ascii="Arial" w:hAnsi="Arial" w:cs="Arial"/>
                <w:sz w:val="14"/>
                <w:szCs w:val="22"/>
              </w:rPr>
              <w:t>Antal</w:t>
            </w:r>
          </w:p>
        </w:tc>
        <w:tc>
          <w:tcPr>
            <w:tcW w:w="851" w:type="dxa"/>
          </w:tcPr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  <w:r w:rsidRPr="00A60D11">
              <w:rPr>
                <w:rFonts w:ascii="Arial" w:hAnsi="Arial" w:cs="Arial"/>
                <w:sz w:val="14"/>
                <w:szCs w:val="22"/>
              </w:rPr>
              <w:t>Arbetstid</w:t>
            </w:r>
          </w:p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  <w:r w:rsidRPr="00A60D11">
              <w:rPr>
                <w:rFonts w:ascii="Arial" w:hAnsi="Arial" w:cs="Arial"/>
                <w:sz w:val="14"/>
                <w:szCs w:val="22"/>
              </w:rPr>
              <w:t>(timmar)</w:t>
            </w:r>
          </w:p>
        </w:tc>
        <w:tc>
          <w:tcPr>
            <w:tcW w:w="992" w:type="dxa"/>
          </w:tcPr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  <w:r w:rsidRPr="00A60D11">
              <w:rPr>
                <w:rFonts w:ascii="Arial" w:hAnsi="Arial" w:cs="Arial"/>
                <w:sz w:val="14"/>
                <w:szCs w:val="22"/>
              </w:rPr>
              <w:t>Kostnad</w:t>
            </w:r>
          </w:p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  <w:r w:rsidRPr="00A60D11">
              <w:rPr>
                <w:rFonts w:ascii="Arial" w:hAnsi="Arial" w:cs="Arial"/>
                <w:sz w:val="14"/>
                <w:szCs w:val="22"/>
              </w:rPr>
              <w:t>(kr/</w:t>
            </w:r>
            <w:proofErr w:type="spellStart"/>
            <w:r w:rsidRPr="00A60D11">
              <w:rPr>
                <w:rFonts w:ascii="Arial" w:hAnsi="Arial" w:cs="Arial"/>
                <w:sz w:val="14"/>
                <w:szCs w:val="22"/>
              </w:rPr>
              <w:t>tim</w:t>
            </w:r>
            <w:proofErr w:type="spellEnd"/>
            <w:r w:rsidRPr="00A60D11">
              <w:rPr>
                <w:rFonts w:ascii="Arial" w:hAnsi="Arial" w:cs="Arial"/>
                <w:sz w:val="14"/>
                <w:szCs w:val="22"/>
              </w:rPr>
              <w:t>)</w:t>
            </w:r>
          </w:p>
        </w:tc>
        <w:tc>
          <w:tcPr>
            <w:tcW w:w="1093" w:type="dxa"/>
            <w:vMerge/>
          </w:tcPr>
          <w:p w:rsidR="00F206ED" w:rsidRPr="00A60D11" w:rsidRDefault="00F206ED" w:rsidP="000632B9">
            <w:pPr>
              <w:rPr>
                <w:rFonts w:ascii="Arial" w:hAnsi="Arial" w:cs="Arial"/>
                <w:sz w:val="14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ind w:right="107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31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  <w:tcBorders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F206ED" w:rsidTr="000632B9">
        <w:trPr>
          <w:trHeight w:val="2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F206ED" w:rsidRDefault="00F206ED" w:rsidP="00F206ED"/>
    <w:p w:rsidR="00F206ED" w:rsidRPr="006E29D1" w:rsidRDefault="00F206ED" w:rsidP="00F206ED">
      <w:pPr>
        <w:numPr>
          <w:ilvl w:val="0"/>
          <w:numId w:val="1"/>
        </w:numPr>
        <w:ind w:hanging="720"/>
        <w:rPr>
          <w:b/>
        </w:rPr>
      </w:pPr>
      <w:r>
        <w:rPr>
          <w:b/>
        </w:rPr>
        <w:t>Tidplan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F206ED" w:rsidTr="000632B9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ED" w:rsidRPr="009829CD" w:rsidRDefault="00F206ED" w:rsidP="000632B9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Tid</w:t>
            </w:r>
            <w:r w:rsidRPr="009829CD">
              <w:rPr>
                <w:rFonts w:ascii="Arial" w:hAnsi="Arial" w:cs="Arial"/>
                <w:sz w:val="20"/>
                <w:szCs w:val="22"/>
              </w:rPr>
              <w:t>plan</w:t>
            </w:r>
            <w:r>
              <w:rPr>
                <w:rFonts w:ascii="Arial" w:hAnsi="Arial" w:cs="Arial"/>
                <w:sz w:val="20"/>
                <w:szCs w:val="2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Gantt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-schema</w:t>
            </w:r>
          </w:p>
          <w:p w:rsidR="00F206ED" w:rsidRPr="00700178" w:rsidRDefault="00F206ED" w:rsidP="000632B9">
            <w:pPr>
              <w:rPr>
                <w:rFonts w:ascii="Calibri" w:hAnsi="Calibri"/>
                <w:color w:val="1F497D"/>
                <w:sz w:val="18"/>
                <w:szCs w:val="18"/>
              </w:rPr>
            </w:pPr>
            <w:r w:rsidRPr="00700178">
              <w:rPr>
                <w:rFonts w:ascii="Calibri" w:hAnsi="Calibri"/>
                <w:color w:val="1F497D"/>
                <w:sz w:val="18"/>
                <w:szCs w:val="18"/>
              </w:rPr>
              <w:t xml:space="preserve">Aktivitetsplan med tidsaxel, där varaktighet och samband mellan aktiviteter och milstolpar är angivna. En tidplan tas fram genom att lägga in start- respektive sluttider för varje aktivitet </w:t>
            </w:r>
            <w:r>
              <w:rPr>
                <w:rFonts w:ascii="Calibri" w:hAnsi="Calibri"/>
                <w:color w:val="1F497D"/>
                <w:sz w:val="18"/>
                <w:szCs w:val="18"/>
              </w:rPr>
              <w:t xml:space="preserve">samt beroenden i </w:t>
            </w:r>
            <w:proofErr w:type="spellStart"/>
            <w:r>
              <w:rPr>
                <w:rFonts w:ascii="Calibri" w:hAnsi="Calibri"/>
                <w:color w:val="1F497D"/>
                <w:sz w:val="18"/>
                <w:szCs w:val="18"/>
              </w:rPr>
              <w:t>WBS</w:t>
            </w:r>
            <w:proofErr w:type="spellEnd"/>
            <w:r>
              <w:rPr>
                <w:rFonts w:ascii="Calibri" w:hAnsi="Calibri"/>
                <w:color w:val="1F497D"/>
                <w:sz w:val="18"/>
                <w:szCs w:val="18"/>
              </w:rPr>
              <w:t>-strukturen</w:t>
            </w:r>
            <w:r w:rsidRPr="00700178">
              <w:rPr>
                <w:rFonts w:ascii="Calibri" w:hAnsi="Calibri"/>
                <w:color w:val="1F497D"/>
                <w:sz w:val="18"/>
                <w:szCs w:val="18"/>
              </w:rPr>
              <w:t>.</w:t>
            </w:r>
          </w:p>
          <w:p w:rsidR="00F206ED" w:rsidRPr="009829CD" w:rsidRDefault="00F206ED" w:rsidP="000632B9">
            <w:pPr>
              <w:rPr>
                <w:rFonts w:ascii="Calibri" w:hAnsi="Calibri"/>
                <w:sz w:val="18"/>
                <w:szCs w:val="18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  <w:p w:rsidR="00F206ED" w:rsidRPr="009829CD" w:rsidRDefault="00F206ED" w:rsidP="000632B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206ED" w:rsidRDefault="00F206ED" w:rsidP="00F206ED"/>
    <w:p w:rsidR="00E01AC6" w:rsidRDefault="00E01AC6"/>
    <w:sectPr w:rsidR="00E01AC6" w:rsidSect="003468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A7DC4"/>
    <w:multiLevelType w:val="hybridMultilevel"/>
    <w:tmpl w:val="8F00686E"/>
    <w:lvl w:ilvl="0" w:tplc="2AA8BE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ED"/>
    <w:rsid w:val="00215302"/>
    <w:rsid w:val="00346817"/>
    <w:rsid w:val="006F06D6"/>
    <w:rsid w:val="007719C5"/>
    <w:rsid w:val="00E01AC6"/>
    <w:rsid w:val="00F2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8B2ABD"/>
  <w15:chartTrackingRefBased/>
  <w15:docId w15:val="{E3035EA1-5809-3B4A-BBCF-888FC0F1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6ED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20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20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huvud">
    <w:name w:val="header"/>
    <w:aliases w:val="Header Char"/>
    <w:basedOn w:val="Normal"/>
    <w:link w:val="SidhuvudChar"/>
    <w:unhideWhenUsed/>
    <w:rsid w:val="00F206E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aliases w:val="Header Char Char"/>
    <w:basedOn w:val="Standardstycketeckensnitt"/>
    <w:link w:val="Sidhuvud"/>
    <w:rsid w:val="00F2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581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Tonnquist</dc:creator>
  <cp:keywords/>
  <dc:description/>
  <cp:lastModifiedBy>Bo Tonnquist</cp:lastModifiedBy>
  <cp:revision>1</cp:revision>
  <dcterms:created xsi:type="dcterms:W3CDTF">2020-08-18T05:51:00Z</dcterms:created>
  <dcterms:modified xsi:type="dcterms:W3CDTF">2020-08-18T05:51:00Z</dcterms:modified>
</cp:coreProperties>
</file>